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951BA" w:rsidRDefault="00D951BA" w:rsidP="00D951BA">
      <w:pPr>
        <w:pStyle w:val="21"/>
        <w:shd w:val="clear" w:color="auto" w:fill="auto"/>
        <w:jc w:val="left"/>
      </w:pPr>
    </w:p>
    <w:p w:rsidR="00D951BA" w:rsidRDefault="00D951BA" w:rsidP="00D951BA">
      <w:pPr>
        <w:pStyle w:val="21"/>
        <w:shd w:val="clear" w:color="auto" w:fill="auto"/>
        <w:jc w:val="left"/>
      </w:pPr>
    </w:p>
    <w:p w:rsidR="00D951BA" w:rsidRDefault="00D951BA" w:rsidP="00D951BA">
      <w:pPr>
        <w:rPr>
          <w:rFonts w:cs="Times New Roman"/>
          <w:color w:val="auto"/>
          <w:sz w:val="2"/>
          <w:szCs w:val="2"/>
        </w:rPr>
        <w:sectPr w:rsidR="00D951BA">
          <w:type w:val="continuous"/>
          <w:pgSz w:w="11909" w:h="16838"/>
          <w:pgMar w:top="0" w:right="0" w:bottom="0" w:left="0" w:header="0" w:footer="3" w:gutter="0"/>
          <w:cols w:space="720"/>
          <w:noEndnote/>
          <w:docGrid w:linePitch="360"/>
        </w:sectPr>
      </w:pPr>
    </w:p>
    <w:p w:rsidR="00D951BA" w:rsidRDefault="00D951BA" w:rsidP="00D951BA">
      <w:pPr>
        <w:pStyle w:val="41"/>
        <w:shd w:val="clear" w:color="auto" w:fill="auto"/>
        <w:spacing w:before="0" w:after="120" w:line="322" w:lineRule="exact"/>
        <w:ind w:right="4820"/>
        <w:jc w:val="both"/>
      </w:pPr>
    </w:p>
    <w:p w:rsidR="00D951BA" w:rsidRDefault="00D951BA" w:rsidP="00D951BA">
      <w:pPr>
        <w:pStyle w:val="a4"/>
        <w:shd w:val="clear" w:color="auto" w:fill="auto"/>
        <w:tabs>
          <w:tab w:val="left" w:pos="6774"/>
        </w:tabs>
        <w:spacing w:before="0" w:after="0" w:line="322" w:lineRule="exact"/>
        <w:ind w:left="20" w:right="20" w:firstLine="560"/>
        <w:jc w:val="both"/>
        <w:rPr>
          <w:rStyle w:val="a3"/>
          <w:color w:val="000000"/>
        </w:rPr>
      </w:pPr>
    </w:p>
    <w:p w:rsidR="00D951BA" w:rsidRDefault="00D951BA" w:rsidP="00D951BA">
      <w:pPr>
        <w:ind w:left="284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</w:t>
      </w:r>
      <w:r w:rsidRPr="008E6C35">
        <w:rPr>
          <w:rFonts w:ascii="Times New Roman" w:hAnsi="Times New Roman" w:cs="Times New Roman"/>
          <w:b/>
          <w:sz w:val="28"/>
          <w:szCs w:val="28"/>
        </w:rPr>
        <w:t xml:space="preserve">СОВЕТ ДЕПУТАТОВ </w:t>
      </w:r>
      <w:r w:rsidR="003E4588">
        <w:rPr>
          <w:rFonts w:ascii="Times New Roman" w:hAnsi="Times New Roman" w:cs="Times New Roman"/>
          <w:b/>
          <w:sz w:val="28"/>
          <w:szCs w:val="28"/>
        </w:rPr>
        <w:t xml:space="preserve">НОВОЧАНОВСКОГО </w:t>
      </w:r>
      <w:r w:rsidRPr="008E6C35">
        <w:rPr>
          <w:rFonts w:ascii="Times New Roman" w:hAnsi="Times New Roman" w:cs="Times New Roman"/>
          <w:b/>
          <w:sz w:val="28"/>
          <w:szCs w:val="28"/>
        </w:rPr>
        <w:t xml:space="preserve"> СЕЛЬСОВЕТА</w:t>
      </w:r>
    </w:p>
    <w:p w:rsidR="00D951BA" w:rsidRDefault="00D951BA" w:rsidP="00D951BA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</w:t>
      </w:r>
      <w:r w:rsidRPr="008E6C35">
        <w:rPr>
          <w:rFonts w:ascii="Times New Roman" w:hAnsi="Times New Roman" w:cs="Times New Roman"/>
          <w:b/>
          <w:sz w:val="28"/>
          <w:szCs w:val="28"/>
        </w:rPr>
        <w:t>БАРАБИНСКОГО РАЙОНА</w:t>
      </w:r>
    </w:p>
    <w:p w:rsidR="00D951BA" w:rsidRPr="008E6C35" w:rsidRDefault="00D951BA" w:rsidP="00D951BA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</w:t>
      </w:r>
      <w:r w:rsidRPr="008E6C35">
        <w:rPr>
          <w:rFonts w:ascii="Times New Roman" w:hAnsi="Times New Roman" w:cs="Times New Roman"/>
          <w:b/>
          <w:sz w:val="28"/>
          <w:szCs w:val="28"/>
        </w:rPr>
        <w:t>НОВОСИБИРСКОЙ ОБЛАСТИ</w:t>
      </w:r>
    </w:p>
    <w:p w:rsidR="00D951BA" w:rsidRPr="008E6C35" w:rsidRDefault="00D951BA" w:rsidP="00D951BA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</w:t>
      </w:r>
      <w:r w:rsidRPr="008E6C35">
        <w:rPr>
          <w:rFonts w:ascii="Times New Roman" w:hAnsi="Times New Roman" w:cs="Times New Roman"/>
          <w:b/>
          <w:sz w:val="28"/>
          <w:szCs w:val="28"/>
        </w:rPr>
        <w:t>пятого созыва</w:t>
      </w:r>
    </w:p>
    <w:p w:rsidR="00D951BA" w:rsidRPr="00631F8F" w:rsidRDefault="00D951BA" w:rsidP="00D951BA">
      <w:pPr>
        <w:jc w:val="center"/>
        <w:rPr>
          <w:rFonts w:ascii="Times New Roman" w:hAnsi="Times New Roman" w:cs="Times New Roman"/>
          <w:b/>
          <w:sz w:val="44"/>
          <w:szCs w:val="44"/>
        </w:rPr>
      </w:pPr>
    </w:p>
    <w:p w:rsidR="00D951BA" w:rsidRPr="008E6C35" w:rsidRDefault="00D951BA" w:rsidP="00D951BA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РЕШЕНИЕ</w:t>
      </w:r>
    </w:p>
    <w:p w:rsidR="00D951BA" w:rsidRPr="00D951BA" w:rsidRDefault="002B7C7A" w:rsidP="00D951BA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3</w:t>
      </w:r>
      <w:r w:rsidR="003E4588">
        <w:rPr>
          <w:rFonts w:ascii="Times New Roman" w:hAnsi="Times New Roman" w:cs="Times New Roman"/>
          <w:b/>
          <w:sz w:val="28"/>
          <w:szCs w:val="28"/>
        </w:rPr>
        <w:t>8</w:t>
      </w:r>
      <w:r w:rsidR="00D951BA" w:rsidRPr="00D951BA">
        <w:rPr>
          <w:rFonts w:ascii="Times New Roman" w:hAnsi="Times New Roman" w:cs="Times New Roman"/>
          <w:b/>
          <w:sz w:val="28"/>
          <w:szCs w:val="28"/>
        </w:rPr>
        <w:t xml:space="preserve"> сессии</w:t>
      </w:r>
    </w:p>
    <w:p w:rsidR="00D951BA" w:rsidRPr="008E6C35" w:rsidRDefault="00D951BA" w:rsidP="00D951BA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D951BA" w:rsidRPr="008E6C35" w:rsidRDefault="003E4588" w:rsidP="00D951B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29</w:t>
      </w:r>
      <w:r w:rsidR="00AA101C">
        <w:rPr>
          <w:rFonts w:ascii="Times New Roman" w:hAnsi="Times New Roman" w:cs="Times New Roman"/>
          <w:sz w:val="28"/>
          <w:szCs w:val="28"/>
        </w:rPr>
        <w:t>.11.</w:t>
      </w:r>
      <w:r w:rsidR="00D951BA" w:rsidRPr="008E6C35">
        <w:rPr>
          <w:rFonts w:ascii="Times New Roman" w:hAnsi="Times New Roman" w:cs="Times New Roman"/>
          <w:sz w:val="28"/>
          <w:szCs w:val="28"/>
        </w:rPr>
        <w:t>2019</w:t>
      </w:r>
      <w:r w:rsidR="00D951BA">
        <w:rPr>
          <w:rFonts w:ascii="Times New Roman" w:hAnsi="Times New Roman" w:cs="Times New Roman"/>
          <w:sz w:val="28"/>
          <w:szCs w:val="28"/>
        </w:rPr>
        <w:t xml:space="preserve"> </w:t>
      </w:r>
      <w:r w:rsidR="00D951BA" w:rsidRPr="008E6C35">
        <w:rPr>
          <w:rFonts w:ascii="Times New Roman" w:hAnsi="Times New Roman" w:cs="Times New Roman"/>
          <w:sz w:val="28"/>
          <w:szCs w:val="28"/>
        </w:rPr>
        <w:t xml:space="preserve">г                                     </w:t>
      </w:r>
      <w:proofErr w:type="spellStart"/>
      <w:r w:rsidR="00D951BA" w:rsidRPr="008E6C35">
        <w:rPr>
          <w:rFonts w:ascii="Times New Roman" w:hAnsi="Times New Roman" w:cs="Times New Roman"/>
          <w:sz w:val="28"/>
          <w:szCs w:val="28"/>
        </w:rPr>
        <w:t>с</w:t>
      </w:r>
      <w:proofErr w:type="gramStart"/>
      <w:r w:rsidR="00D951BA" w:rsidRPr="008E6C35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Н</w:t>
      </w:r>
      <w:proofErr w:type="gramEnd"/>
      <w:r>
        <w:rPr>
          <w:rFonts w:ascii="Times New Roman" w:hAnsi="Times New Roman" w:cs="Times New Roman"/>
          <w:sz w:val="28"/>
          <w:szCs w:val="28"/>
        </w:rPr>
        <w:t>овочановское</w:t>
      </w:r>
      <w:proofErr w:type="spellEnd"/>
      <w:r w:rsidR="00D951BA" w:rsidRPr="008E6C35">
        <w:rPr>
          <w:rFonts w:ascii="Times New Roman" w:hAnsi="Times New Roman" w:cs="Times New Roman"/>
          <w:sz w:val="28"/>
          <w:szCs w:val="28"/>
        </w:rPr>
        <w:t xml:space="preserve">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</w:t>
      </w:r>
      <w:r w:rsidR="00D951BA" w:rsidRPr="008E6C35">
        <w:rPr>
          <w:rFonts w:ascii="Times New Roman" w:hAnsi="Times New Roman" w:cs="Times New Roman"/>
          <w:sz w:val="28"/>
          <w:szCs w:val="28"/>
        </w:rPr>
        <w:t xml:space="preserve">                                   </w:t>
      </w:r>
    </w:p>
    <w:p w:rsidR="00D951BA" w:rsidRPr="008E6C35" w:rsidRDefault="00D951BA" w:rsidP="00D951BA">
      <w:pPr>
        <w:rPr>
          <w:rFonts w:ascii="Times New Roman" w:hAnsi="Times New Roman" w:cs="Times New Roman"/>
          <w:sz w:val="28"/>
          <w:szCs w:val="28"/>
        </w:rPr>
      </w:pPr>
    </w:p>
    <w:p w:rsidR="00D951BA" w:rsidRPr="0086342B" w:rsidRDefault="00D951BA" w:rsidP="00D951BA">
      <w:pPr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6342B">
        <w:rPr>
          <w:rFonts w:ascii="Times New Roman" w:hAnsi="Times New Roman" w:cs="Times New Roman"/>
          <w:b/>
          <w:sz w:val="28"/>
          <w:szCs w:val="28"/>
        </w:rPr>
        <w:t xml:space="preserve">Об утверждении норм и правил благоустройства территории </w:t>
      </w:r>
      <w:proofErr w:type="spellStart"/>
      <w:r w:rsidR="003E4588">
        <w:rPr>
          <w:rFonts w:ascii="Times New Roman" w:hAnsi="Times New Roman" w:cs="Times New Roman"/>
          <w:b/>
          <w:sz w:val="28"/>
          <w:szCs w:val="28"/>
        </w:rPr>
        <w:t>Новочановского</w:t>
      </w:r>
      <w:proofErr w:type="spellEnd"/>
      <w:r w:rsidR="003E4588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86342B">
        <w:rPr>
          <w:rFonts w:ascii="Times New Roman" w:hAnsi="Times New Roman" w:cs="Times New Roman"/>
          <w:b/>
          <w:sz w:val="28"/>
          <w:szCs w:val="28"/>
        </w:rPr>
        <w:t xml:space="preserve"> сельсовета Барабинского района Новосибирской области.</w:t>
      </w:r>
    </w:p>
    <w:p w:rsidR="00D951BA" w:rsidRPr="0086342B" w:rsidRDefault="00D951BA" w:rsidP="00D951BA">
      <w:pPr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951BA" w:rsidRPr="008E6C35" w:rsidRDefault="00D951BA" w:rsidP="00D951BA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8E6C35">
        <w:rPr>
          <w:rFonts w:ascii="Times New Roman" w:hAnsi="Times New Roman" w:cs="Times New Roman"/>
          <w:sz w:val="28"/>
          <w:szCs w:val="28"/>
        </w:rPr>
        <w:t>В соответствии с приказом министерства строительства и жилищно-коммунального хозяйства Российской Федерации от 13.04.2017 года № 711/</w:t>
      </w:r>
      <w:proofErr w:type="spellStart"/>
      <w:r w:rsidRPr="008E6C35">
        <w:rPr>
          <w:rFonts w:ascii="Times New Roman" w:hAnsi="Times New Roman" w:cs="Times New Roman"/>
          <w:sz w:val="28"/>
          <w:szCs w:val="28"/>
        </w:rPr>
        <w:t>рп</w:t>
      </w:r>
      <w:proofErr w:type="spellEnd"/>
      <w:r w:rsidRPr="008E6C35">
        <w:rPr>
          <w:rFonts w:ascii="Times New Roman" w:hAnsi="Times New Roman" w:cs="Times New Roman"/>
          <w:sz w:val="28"/>
          <w:szCs w:val="28"/>
        </w:rPr>
        <w:t xml:space="preserve"> «Об утверждении методических рекомендаций по разработке норм и правил по благоустройству территорий поселений, городских округов, внутригородских районов», Федеральным законом от 06.10.2003 N 131-ФЗ "Об общих принципах организации местного самоуправления в Российской Федерации", Уставом </w:t>
      </w:r>
      <w:proofErr w:type="spellStart"/>
      <w:r w:rsidR="003E4588">
        <w:rPr>
          <w:rFonts w:ascii="Times New Roman" w:hAnsi="Times New Roman" w:cs="Times New Roman"/>
          <w:sz w:val="28"/>
          <w:szCs w:val="28"/>
        </w:rPr>
        <w:t>Новочановского</w:t>
      </w:r>
      <w:proofErr w:type="spellEnd"/>
      <w:r w:rsidR="003E4588">
        <w:rPr>
          <w:rFonts w:ascii="Times New Roman" w:hAnsi="Times New Roman" w:cs="Times New Roman"/>
          <w:sz w:val="28"/>
          <w:szCs w:val="28"/>
        </w:rPr>
        <w:t xml:space="preserve"> </w:t>
      </w:r>
      <w:r w:rsidRPr="008E6C35">
        <w:rPr>
          <w:rFonts w:ascii="Times New Roman" w:hAnsi="Times New Roman" w:cs="Times New Roman"/>
          <w:sz w:val="28"/>
          <w:szCs w:val="28"/>
        </w:rPr>
        <w:t xml:space="preserve"> </w:t>
      </w:r>
      <w:r w:rsidR="002B7C7A">
        <w:rPr>
          <w:rFonts w:ascii="Times New Roman" w:hAnsi="Times New Roman" w:cs="Times New Roman"/>
          <w:sz w:val="28"/>
          <w:szCs w:val="28"/>
        </w:rPr>
        <w:t>сельсовета Барабинского района Н</w:t>
      </w:r>
      <w:r w:rsidRPr="008E6C35">
        <w:rPr>
          <w:rFonts w:ascii="Times New Roman" w:hAnsi="Times New Roman" w:cs="Times New Roman"/>
          <w:sz w:val="28"/>
          <w:szCs w:val="28"/>
        </w:rPr>
        <w:t xml:space="preserve">овосибирской области, Совет депутатов </w:t>
      </w:r>
      <w:proofErr w:type="spellStart"/>
      <w:r w:rsidR="003E4588">
        <w:rPr>
          <w:rFonts w:ascii="Times New Roman" w:hAnsi="Times New Roman" w:cs="Times New Roman"/>
          <w:sz w:val="28"/>
          <w:szCs w:val="28"/>
        </w:rPr>
        <w:t>Новочановского</w:t>
      </w:r>
      <w:proofErr w:type="spellEnd"/>
      <w:r w:rsidR="003E4588">
        <w:rPr>
          <w:rFonts w:ascii="Times New Roman" w:hAnsi="Times New Roman" w:cs="Times New Roman"/>
          <w:sz w:val="28"/>
          <w:szCs w:val="28"/>
        </w:rPr>
        <w:t xml:space="preserve"> </w:t>
      </w:r>
      <w:r w:rsidRPr="008E6C35">
        <w:rPr>
          <w:rFonts w:ascii="Times New Roman" w:hAnsi="Times New Roman" w:cs="Times New Roman"/>
          <w:sz w:val="28"/>
          <w:szCs w:val="28"/>
        </w:rPr>
        <w:t xml:space="preserve"> сельсовета Барабинского</w:t>
      </w:r>
      <w:proofErr w:type="gramEnd"/>
      <w:r w:rsidRPr="008E6C35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области,</w:t>
      </w:r>
    </w:p>
    <w:p w:rsidR="00D951BA" w:rsidRDefault="00D951BA" w:rsidP="00D951BA">
      <w:pPr>
        <w:pStyle w:val="41"/>
        <w:shd w:val="clear" w:color="auto" w:fill="auto"/>
        <w:spacing w:before="0" w:after="0" w:line="322" w:lineRule="exact"/>
        <w:jc w:val="center"/>
        <w:rPr>
          <w:rStyle w:val="4"/>
          <w:color w:val="000000"/>
        </w:rPr>
      </w:pPr>
      <w:r>
        <w:rPr>
          <w:rStyle w:val="4"/>
          <w:color w:val="000000"/>
        </w:rPr>
        <w:t>РЕШИЛ:</w:t>
      </w:r>
    </w:p>
    <w:p w:rsidR="00D951BA" w:rsidRDefault="00D951BA" w:rsidP="00D951BA">
      <w:pPr>
        <w:pStyle w:val="41"/>
        <w:shd w:val="clear" w:color="auto" w:fill="auto"/>
        <w:spacing w:before="0" w:after="0" w:line="322" w:lineRule="exact"/>
      </w:pPr>
    </w:p>
    <w:p w:rsidR="00D951BA" w:rsidRPr="00244537" w:rsidRDefault="00D951BA" w:rsidP="00D951BA">
      <w:pPr>
        <w:pStyle w:val="a4"/>
        <w:numPr>
          <w:ilvl w:val="0"/>
          <w:numId w:val="3"/>
        </w:numPr>
        <w:shd w:val="clear" w:color="auto" w:fill="auto"/>
        <w:tabs>
          <w:tab w:val="left" w:pos="433"/>
        </w:tabs>
        <w:spacing w:before="0" w:after="0" w:line="260" w:lineRule="exact"/>
        <w:ind w:left="20" w:firstLine="560"/>
        <w:jc w:val="both"/>
        <w:rPr>
          <w:rStyle w:val="a3"/>
          <w:sz w:val="28"/>
          <w:szCs w:val="28"/>
          <w:shd w:val="clear" w:color="auto" w:fill="auto"/>
        </w:rPr>
      </w:pPr>
      <w:r w:rsidRPr="00115C06">
        <w:rPr>
          <w:rStyle w:val="a3"/>
          <w:color w:val="000000"/>
          <w:sz w:val="28"/>
          <w:szCs w:val="28"/>
        </w:rPr>
        <w:t>Утвердить «Нормы и правила благоустройс</w:t>
      </w:r>
      <w:r>
        <w:rPr>
          <w:rStyle w:val="a3"/>
          <w:color w:val="000000"/>
          <w:sz w:val="28"/>
          <w:szCs w:val="28"/>
        </w:rPr>
        <w:t>тва</w:t>
      </w:r>
      <w:r w:rsidRPr="00115C06">
        <w:rPr>
          <w:rStyle w:val="a3"/>
          <w:color w:val="000000"/>
          <w:sz w:val="28"/>
          <w:szCs w:val="28"/>
        </w:rPr>
        <w:t xml:space="preserve"> территории </w:t>
      </w:r>
      <w:proofErr w:type="spellStart"/>
      <w:r w:rsidR="003E4588">
        <w:rPr>
          <w:rStyle w:val="a3"/>
          <w:color w:val="000000"/>
          <w:sz w:val="28"/>
          <w:szCs w:val="28"/>
        </w:rPr>
        <w:t>Новочановского</w:t>
      </w:r>
      <w:proofErr w:type="spellEnd"/>
      <w:r w:rsidR="003E4588">
        <w:rPr>
          <w:rStyle w:val="a3"/>
          <w:color w:val="000000"/>
          <w:sz w:val="28"/>
          <w:szCs w:val="28"/>
        </w:rPr>
        <w:t xml:space="preserve"> </w:t>
      </w:r>
      <w:r w:rsidRPr="00115C06">
        <w:rPr>
          <w:rStyle w:val="a3"/>
          <w:color w:val="000000"/>
          <w:sz w:val="28"/>
          <w:szCs w:val="28"/>
        </w:rPr>
        <w:t xml:space="preserve"> сельсовета Барабинского района Новосибирской области»</w:t>
      </w:r>
      <w:r>
        <w:rPr>
          <w:rStyle w:val="a3"/>
          <w:color w:val="000000"/>
          <w:sz w:val="28"/>
          <w:szCs w:val="28"/>
        </w:rPr>
        <w:t>,</w:t>
      </w:r>
      <w:r w:rsidRPr="00115C06">
        <w:rPr>
          <w:rStyle w:val="a3"/>
          <w:color w:val="000000"/>
          <w:sz w:val="28"/>
          <w:szCs w:val="28"/>
        </w:rPr>
        <w:t xml:space="preserve">  приложение №1.</w:t>
      </w:r>
    </w:p>
    <w:p w:rsidR="00244537" w:rsidRPr="00115C06" w:rsidRDefault="003E4588" w:rsidP="00D951BA">
      <w:pPr>
        <w:pStyle w:val="a4"/>
        <w:numPr>
          <w:ilvl w:val="0"/>
          <w:numId w:val="3"/>
        </w:numPr>
        <w:shd w:val="clear" w:color="auto" w:fill="auto"/>
        <w:tabs>
          <w:tab w:val="left" w:pos="433"/>
        </w:tabs>
        <w:spacing w:before="0" w:after="0" w:line="260" w:lineRule="exact"/>
        <w:ind w:left="20" w:firstLine="560"/>
        <w:jc w:val="both"/>
        <w:rPr>
          <w:sz w:val="28"/>
          <w:szCs w:val="28"/>
        </w:rPr>
      </w:pPr>
      <w:r>
        <w:rPr>
          <w:rStyle w:val="a3"/>
          <w:color w:val="000000"/>
          <w:sz w:val="28"/>
          <w:szCs w:val="28"/>
        </w:rPr>
        <w:t>Решение 33</w:t>
      </w:r>
      <w:r w:rsidR="00244537">
        <w:rPr>
          <w:rStyle w:val="a3"/>
          <w:color w:val="000000"/>
          <w:sz w:val="28"/>
          <w:szCs w:val="28"/>
        </w:rPr>
        <w:t xml:space="preserve"> сессии пятого созыв</w:t>
      </w:r>
      <w:r>
        <w:rPr>
          <w:rStyle w:val="a3"/>
          <w:color w:val="000000"/>
          <w:sz w:val="28"/>
          <w:szCs w:val="28"/>
        </w:rPr>
        <w:t xml:space="preserve">а Совета депутатов </w:t>
      </w:r>
      <w:proofErr w:type="spellStart"/>
      <w:r>
        <w:rPr>
          <w:rStyle w:val="a3"/>
          <w:color w:val="000000"/>
          <w:sz w:val="28"/>
          <w:szCs w:val="28"/>
        </w:rPr>
        <w:t>Новочановского</w:t>
      </w:r>
      <w:proofErr w:type="spellEnd"/>
      <w:r>
        <w:rPr>
          <w:rStyle w:val="a3"/>
          <w:color w:val="000000"/>
          <w:sz w:val="28"/>
          <w:szCs w:val="28"/>
        </w:rPr>
        <w:t xml:space="preserve"> </w:t>
      </w:r>
      <w:r w:rsidR="00244537">
        <w:rPr>
          <w:rStyle w:val="a3"/>
          <w:color w:val="000000"/>
          <w:sz w:val="28"/>
          <w:szCs w:val="28"/>
        </w:rPr>
        <w:t xml:space="preserve"> сельсовета Барабинского ра</w:t>
      </w:r>
      <w:r>
        <w:rPr>
          <w:rStyle w:val="a3"/>
          <w:color w:val="000000"/>
          <w:sz w:val="28"/>
          <w:szCs w:val="28"/>
        </w:rPr>
        <w:t>йона Новосибирской области от 22.05.2019 г. «О благоустройстве территории</w:t>
      </w:r>
      <w:r w:rsidR="00244537">
        <w:rPr>
          <w:rStyle w:val="a3"/>
          <w:color w:val="000000"/>
          <w:sz w:val="28"/>
          <w:szCs w:val="28"/>
        </w:rPr>
        <w:t xml:space="preserve">, </w:t>
      </w:r>
      <w:proofErr w:type="spellStart"/>
      <w:r>
        <w:rPr>
          <w:rStyle w:val="a3"/>
          <w:color w:val="000000"/>
          <w:sz w:val="28"/>
          <w:szCs w:val="28"/>
        </w:rPr>
        <w:t>Новочановского</w:t>
      </w:r>
      <w:proofErr w:type="spellEnd"/>
      <w:r>
        <w:rPr>
          <w:rStyle w:val="a3"/>
          <w:color w:val="000000"/>
          <w:sz w:val="28"/>
          <w:szCs w:val="28"/>
        </w:rPr>
        <w:t xml:space="preserve"> </w:t>
      </w:r>
      <w:r w:rsidR="00244537">
        <w:rPr>
          <w:rStyle w:val="a3"/>
          <w:color w:val="000000"/>
          <w:sz w:val="28"/>
          <w:szCs w:val="28"/>
        </w:rPr>
        <w:t xml:space="preserve"> </w:t>
      </w:r>
      <w:r>
        <w:rPr>
          <w:rStyle w:val="a3"/>
          <w:color w:val="000000"/>
          <w:sz w:val="28"/>
          <w:szCs w:val="28"/>
        </w:rPr>
        <w:t>сельсовета Барабинского района Н</w:t>
      </w:r>
      <w:r w:rsidR="00244537">
        <w:rPr>
          <w:rStyle w:val="a3"/>
          <w:color w:val="000000"/>
          <w:sz w:val="28"/>
          <w:szCs w:val="28"/>
        </w:rPr>
        <w:t>овосибирской области», отменить.</w:t>
      </w:r>
    </w:p>
    <w:p w:rsidR="00D951BA" w:rsidRDefault="00D951BA" w:rsidP="00D951BA">
      <w:pPr>
        <w:pStyle w:val="a4"/>
        <w:numPr>
          <w:ilvl w:val="0"/>
          <w:numId w:val="3"/>
        </w:numPr>
        <w:shd w:val="clear" w:color="auto" w:fill="auto"/>
        <w:spacing w:before="0" w:after="304" w:line="322" w:lineRule="exact"/>
        <w:ind w:left="20" w:right="20" w:firstLine="540"/>
        <w:jc w:val="both"/>
      </w:pPr>
      <w:r w:rsidRPr="00115C06">
        <w:rPr>
          <w:rStyle w:val="a3"/>
          <w:color w:val="000000"/>
          <w:sz w:val="28"/>
          <w:szCs w:val="28"/>
        </w:rPr>
        <w:t xml:space="preserve"> Настоящее решение подлежит обнародованию путем размещения на официальном сайте в сети Интернет.</w:t>
      </w:r>
    </w:p>
    <w:p w:rsidR="00D951BA" w:rsidRDefault="00D951BA" w:rsidP="00D951BA">
      <w:pPr>
        <w:pStyle w:val="a4"/>
        <w:framePr w:h="240" w:wrap="around" w:vAnchor="text" w:hAnchor="margin" w:x="8339" w:y="327"/>
        <w:shd w:val="clear" w:color="auto" w:fill="auto"/>
        <w:spacing w:before="0" w:after="0" w:line="240" w:lineRule="exact"/>
        <w:ind w:left="20"/>
        <w:jc w:val="both"/>
      </w:pPr>
    </w:p>
    <w:p w:rsidR="00D951BA" w:rsidRPr="00944FE6" w:rsidRDefault="00D951BA" w:rsidP="00D951BA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8"/>
          <w:szCs w:val="28"/>
        </w:rPr>
      </w:pPr>
      <w:r w:rsidRPr="00944FE6">
        <w:rPr>
          <w:rFonts w:ascii="Times New Roman" w:hAnsi="Times New Roman" w:cs="Times New Roman"/>
          <w:sz w:val="28"/>
          <w:szCs w:val="28"/>
        </w:rPr>
        <w:t xml:space="preserve">Глава </w:t>
      </w:r>
      <w:proofErr w:type="spellStart"/>
      <w:r w:rsidR="003E4588">
        <w:rPr>
          <w:rFonts w:ascii="Times New Roman" w:hAnsi="Times New Roman" w:cs="Times New Roman"/>
          <w:sz w:val="28"/>
          <w:szCs w:val="28"/>
        </w:rPr>
        <w:t>Новочановского</w:t>
      </w:r>
      <w:proofErr w:type="spellEnd"/>
      <w:r w:rsidRPr="00944FE6">
        <w:rPr>
          <w:rFonts w:ascii="Times New Roman" w:hAnsi="Times New Roman" w:cs="Times New Roman"/>
          <w:sz w:val="28"/>
          <w:szCs w:val="28"/>
        </w:rPr>
        <w:t xml:space="preserve"> сельсовета </w:t>
      </w:r>
    </w:p>
    <w:p w:rsidR="00D951BA" w:rsidRPr="00944FE6" w:rsidRDefault="00D951BA" w:rsidP="00D951BA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8"/>
          <w:szCs w:val="28"/>
        </w:rPr>
      </w:pPr>
      <w:r w:rsidRPr="00944FE6">
        <w:rPr>
          <w:rFonts w:ascii="Times New Roman" w:hAnsi="Times New Roman" w:cs="Times New Roman"/>
          <w:sz w:val="28"/>
          <w:szCs w:val="28"/>
        </w:rPr>
        <w:t xml:space="preserve">Барабинского района </w:t>
      </w:r>
    </w:p>
    <w:p w:rsidR="00D951BA" w:rsidRPr="00944FE6" w:rsidRDefault="00D951BA" w:rsidP="00D951BA">
      <w:pPr>
        <w:autoSpaceDE w:val="0"/>
        <w:autoSpaceDN w:val="0"/>
        <w:adjustRightInd w:val="0"/>
        <w:ind w:right="-1858"/>
        <w:jc w:val="both"/>
        <w:rPr>
          <w:rFonts w:ascii="Times New Roman" w:hAnsi="Times New Roman" w:cs="Times New Roman"/>
          <w:sz w:val="28"/>
          <w:szCs w:val="28"/>
        </w:rPr>
      </w:pPr>
      <w:r w:rsidRPr="00944FE6">
        <w:rPr>
          <w:rFonts w:ascii="Times New Roman" w:hAnsi="Times New Roman" w:cs="Times New Roman"/>
          <w:sz w:val="28"/>
          <w:szCs w:val="28"/>
        </w:rPr>
        <w:t xml:space="preserve">Новосибирской области    </w:t>
      </w:r>
      <w:r>
        <w:rPr>
          <w:rFonts w:ascii="Times New Roman" w:hAnsi="Times New Roman" w:cs="Times New Roman"/>
          <w:sz w:val="28"/>
          <w:szCs w:val="28"/>
        </w:rPr>
        <w:t xml:space="preserve">           </w:t>
      </w:r>
      <w:r w:rsidRPr="00944FE6">
        <w:rPr>
          <w:rFonts w:ascii="Times New Roman" w:hAnsi="Times New Roman" w:cs="Times New Roman"/>
          <w:sz w:val="28"/>
          <w:szCs w:val="28"/>
        </w:rPr>
        <w:t xml:space="preserve">  </w:t>
      </w:r>
      <w:r w:rsidR="003E4588">
        <w:rPr>
          <w:rFonts w:ascii="Times New Roman" w:hAnsi="Times New Roman" w:cs="Times New Roman"/>
          <w:sz w:val="28"/>
          <w:szCs w:val="28"/>
        </w:rPr>
        <w:t xml:space="preserve">                    Е.И. Миллер</w:t>
      </w:r>
    </w:p>
    <w:p w:rsidR="00D951BA" w:rsidRPr="00944FE6" w:rsidRDefault="00D951BA" w:rsidP="00D951BA">
      <w:pPr>
        <w:pStyle w:val="ConsPlusNormal"/>
        <w:ind w:firstLine="540"/>
        <w:jc w:val="both"/>
        <w:rPr>
          <w:sz w:val="28"/>
          <w:szCs w:val="28"/>
        </w:rPr>
      </w:pPr>
    </w:p>
    <w:p w:rsidR="00D951BA" w:rsidRDefault="00D951BA" w:rsidP="00D951BA">
      <w:pPr>
        <w:pStyle w:val="a4"/>
        <w:shd w:val="clear" w:color="auto" w:fill="auto"/>
        <w:spacing w:before="0" w:after="0" w:line="317" w:lineRule="exact"/>
        <w:ind w:right="3400"/>
      </w:pPr>
    </w:p>
    <w:p w:rsidR="00D951BA" w:rsidRPr="00115C06" w:rsidRDefault="00D951BA" w:rsidP="00D951BA"/>
    <w:p w:rsidR="00D951BA" w:rsidRPr="00115C06" w:rsidRDefault="00D951BA" w:rsidP="00D951BA"/>
    <w:p w:rsidR="00D951BA" w:rsidRPr="00944FE6" w:rsidRDefault="00D951BA" w:rsidP="00D951BA">
      <w:pPr>
        <w:pStyle w:val="ConsPlusNormal"/>
        <w:jc w:val="both"/>
        <w:rPr>
          <w:sz w:val="28"/>
          <w:szCs w:val="28"/>
        </w:rPr>
      </w:pPr>
      <w:r w:rsidRPr="00944FE6">
        <w:rPr>
          <w:sz w:val="28"/>
          <w:szCs w:val="28"/>
        </w:rPr>
        <w:t xml:space="preserve">Председатель Совета депутатов </w:t>
      </w:r>
    </w:p>
    <w:p w:rsidR="00D951BA" w:rsidRPr="00944FE6" w:rsidRDefault="003E4588" w:rsidP="00D951BA">
      <w:pPr>
        <w:pStyle w:val="ConsPlusNormal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Новочановского</w:t>
      </w:r>
      <w:proofErr w:type="spellEnd"/>
      <w:r>
        <w:rPr>
          <w:sz w:val="28"/>
          <w:szCs w:val="28"/>
        </w:rPr>
        <w:t xml:space="preserve"> </w:t>
      </w:r>
      <w:r w:rsidR="00D951BA" w:rsidRPr="00944FE6">
        <w:rPr>
          <w:sz w:val="28"/>
          <w:szCs w:val="28"/>
        </w:rPr>
        <w:t xml:space="preserve"> сельсовета     </w:t>
      </w:r>
    </w:p>
    <w:p w:rsidR="00D951BA" w:rsidRPr="00944FE6" w:rsidRDefault="00D951BA" w:rsidP="00D951BA">
      <w:pPr>
        <w:pStyle w:val="ConsPlusNormal"/>
        <w:jc w:val="both"/>
        <w:rPr>
          <w:sz w:val="28"/>
          <w:szCs w:val="28"/>
        </w:rPr>
      </w:pPr>
      <w:r w:rsidRPr="00944FE6">
        <w:rPr>
          <w:sz w:val="28"/>
          <w:szCs w:val="28"/>
        </w:rPr>
        <w:t>Барабинского района</w:t>
      </w:r>
    </w:p>
    <w:p w:rsidR="00D951BA" w:rsidRPr="00944FE6" w:rsidRDefault="00D951BA" w:rsidP="00D951BA">
      <w:pPr>
        <w:pStyle w:val="ConsPlusNormal"/>
        <w:tabs>
          <w:tab w:val="left" w:pos="4932"/>
        </w:tabs>
        <w:jc w:val="both"/>
        <w:rPr>
          <w:sz w:val="28"/>
          <w:szCs w:val="28"/>
        </w:rPr>
      </w:pPr>
      <w:r w:rsidRPr="00944FE6">
        <w:rPr>
          <w:sz w:val="28"/>
          <w:szCs w:val="28"/>
        </w:rPr>
        <w:t>Новосибирской области</w:t>
      </w:r>
      <w:r w:rsidRPr="00944FE6">
        <w:rPr>
          <w:sz w:val="28"/>
          <w:szCs w:val="28"/>
        </w:rPr>
        <w:tab/>
      </w:r>
      <w:r w:rsidR="003E4588">
        <w:rPr>
          <w:sz w:val="28"/>
          <w:szCs w:val="28"/>
        </w:rPr>
        <w:t xml:space="preserve">  И.А. </w:t>
      </w:r>
      <w:proofErr w:type="spellStart"/>
      <w:r w:rsidR="003E4588">
        <w:rPr>
          <w:sz w:val="28"/>
          <w:szCs w:val="28"/>
        </w:rPr>
        <w:t>Женгульдинова</w:t>
      </w:r>
      <w:proofErr w:type="spellEnd"/>
    </w:p>
    <w:p w:rsidR="00D951BA" w:rsidRDefault="00D951BA" w:rsidP="00D951BA"/>
    <w:p w:rsidR="00D951BA" w:rsidRDefault="00D951BA" w:rsidP="00D951BA"/>
    <w:p w:rsidR="00D951BA" w:rsidRPr="00115C06" w:rsidRDefault="00D951BA" w:rsidP="00D951BA">
      <w:pPr>
        <w:sectPr w:rsidR="00D951BA" w:rsidRPr="00115C06" w:rsidSect="00944FE6">
          <w:type w:val="continuous"/>
          <w:pgSz w:w="11909" w:h="16838"/>
          <w:pgMar w:top="1134" w:right="850" w:bottom="1134" w:left="1701" w:header="0" w:footer="3" w:gutter="0"/>
          <w:cols w:space="720"/>
          <w:noEndnote/>
          <w:docGrid w:linePitch="360"/>
        </w:sectPr>
      </w:pPr>
    </w:p>
    <w:p w:rsidR="00D951BA" w:rsidRDefault="00D951BA" w:rsidP="00D951BA">
      <w:pPr>
        <w:pStyle w:val="51"/>
        <w:shd w:val="clear" w:color="auto" w:fill="auto"/>
        <w:spacing w:line="274" w:lineRule="exact"/>
        <w:ind w:left="7100"/>
        <w:jc w:val="right"/>
        <w:rPr>
          <w:rStyle w:val="50"/>
          <w:color w:val="000000"/>
        </w:rPr>
      </w:pPr>
      <w:r w:rsidRPr="0086342B">
        <w:rPr>
          <w:rStyle w:val="50"/>
          <w:color w:val="000000"/>
        </w:rPr>
        <w:lastRenderedPageBreak/>
        <w:t>Приложение №1</w:t>
      </w:r>
    </w:p>
    <w:p w:rsidR="00D951BA" w:rsidRPr="0086342B" w:rsidRDefault="00D951BA" w:rsidP="00D951BA">
      <w:pPr>
        <w:pStyle w:val="51"/>
        <w:shd w:val="clear" w:color="auto" w:fill="auto"/>
        <w:spacing w:line="274" w:lineRule="exact"/>
        <w:ind w:left="7100"/>
        <w:jc w:val="right"/>
        <w:rPr>
          <w:rStyle w:val="50"/>
          <w:color w:val="000000"/>
        </w:rPr>
      </w:pPr>
    </w:p>
    <w:p w:rsidR="00D951BA" w:rsidRPr="0086342B" w:rsidRDefault="00D951BA" w:rsidP="00D951BA">
      <w:pPr>
        <w:pStyle w:val="51"/>
        <w:shd w:val="clear" w:color="auto" w:fill="auto"/>
        <w:spacing w:line="274" w:lineRule="exact"/>
        <w:ind w:left="7100"/>
        <w:jc w:val="left"/>
      </w:pPr>
      <w:r w:rsidRPr="0086342B">
        <w:rPr>
          <w:rStyle w:val="50"/>
          <w:color w:val="000000"/>
        </w:rPr>
        <w:t>УТВЕРЖДЕНО:</w:t>
      </w:r>
    </w:p>
    <w:p w:rsidR="00D951BA" w:rsidRPr="0086342B" w:rsidRDefault="00D951BA" w:rsidP="00D951BA">
      <w:pPr>
        <w:pStyle w:val="51"/>
        <w:shd w:val="clear" w:color="auto" w:fill="auto"/>
        <w:spacing w:after="262" w:line="274" w:lineRule="exact"/>
        <w:ind w:left="6180" w:right="2"/>
        <w:jc w:val="left"/>
      </w:pPr>
      <w:r>
        <w:rPr>
          <w:rStyle w:val="50"/>
          <w:color w:val="000000"/>
        </w:rPr>
        <w:t xml:space="preserve">Решением   </w:t>
      </w:r>
      <w:r w:rsidR="002B7C7A">
        <w:rPr>
          <w:rStyle w:val="50"/>
          <w:color w:val="000000"/>
        </w:rPr>
        <w:t>3</w:t>
      </w:r>
      <w:r w:rsidR="003E4588">
        <w:rPr>
          <w:rStyle w:val="50"/>
          <w:color w:val="000000"/>
        </w:rPr>
        <w:t>8</w:t>
      </w:r>
      <w:r w:rsidRPr="0086342B">
        <w:rPr>
          <w:rStyle w:val="50"/>
          <w:color w:val="000000"/>
        </w:rPr>
        <w:t xml:space="preserve"> сессии Совета депутатов </w:t>
      </w:r>
      <w:proofErr w:type="spellStart"/>
      <w:r w:rsidR="003E4588">
        <w:rPr>
          <w:rStyle w:val="50"/>
          <w:color w:val="000000"/>
        </w:rPr>
        <w:t>Новочановского</w:t>
      </w:r>
      <w:proofErr w:type="spellEnd"/>
      <w:r w:rsidR="003E4588">
        <w:rPr>
          <w:rStyle w:val="50"/>
          <w:color w:val="000000"/>
        </w:rPr>
        <w:t xml:space="preserve"> </w:t>
      </w:r>
      <w:r w:rsidRPr="0086342B">
        <w:rPr>
          <w:rStyle w:val="50"/>
          <w:color w:val="000000"/>
        </w:rPr>
        <w:t xml:space="preserve"> сельсовета Барабинского района Новосибирск</w:t>
      </w:r>
      <w:r>
        <w:rPr>
          <w:rStyle w:val="50"/>
          <w:color w:val="000000"/>
        </w:rPr>
        <w:t xml:space="preserve">ой области пятого созыва  от </w:t>
      </w:r>
      <w:r w:rsidR="003E4588">
        <w:rPr>
          <w:rStyle w:val="50"/>
          <w:color w:val="000000"/>
        </w:rPr>
        <w:t xml:space="preserve"> 29</w:t>
      </w:r>
      <w:r w:rsidR="00AA101C">
        <w:rPr>
          <w:rStyle w:val="50"/>
          <w:color w:val="000000"/>
        </w:rPr>
        <w:t>.11.</w:t>
      </w:r>
      <w:r w:rsidRPr="0086342B">
        <w:rPr>
          <w:rStyle w:val="50"/>
          <w:color w:val="000000"/>
        </w:rPr>
        <w:t xml:space="preserve"> 2019 г.</w:t>
      </w:r>
      <w:r>
        <w:rPr>
          <w:rStyle w:val="50"/>
          <w:color w:val="000000"/>
        </w:rPr>
        <w:t xml:space="preserve"> </w:t>
      </w:r>
      <w:r w:rsidRPr="0086342B">
        <w:rPr>
          <w:rStyle w:val="50"/>
          <w:color w:val="000000"/>
        </w:rPr>
        <w:t xml:space="preserve"> </w:t>
      </w:r>
    </w:p>
    <w:p w:rsidR="00D951BA" w:rsidRPr="00631F8F" w:rsidRDefault="00D951BA" w:rsidP="00D951BA">
      <w:pPr>
        <w:pStyle w:val="11"/>
        <w:keepNext/>
        <w:keepLines/>
        <w:shd w:val="clear" w:color="auto" w:fill="auto"/>
        <w:spacing w:before="0"/>
        <w:ind w:left="20"/>
        <w:rPr>
          <w:rStyle w:val="10"/>
          <w:color w:val="000000"/>
          <w:sz w:val="36"/>
          <w:szCs w:val="36"/>
        </w:rPr>
      </w:pPr>
      <w:bookmarkStart w:id="0" w:name="bookmark0"/>
    </w:p>
    <w:p w:rsidR="00D951BA" w:rsidRPr="00021AC6" w:rsidRDefault="00D951BA" w:rsidP="00D951BA">
      <w:pPr>
        <w:pStyle w:val="11"/>
        <w:keepNext/>
        <w:keepLines/>
        <w:shd w:val="clear" w:color="auto" w:fill="auto"/>
        <w:spacing w:before="0"/>
        <w:ind w:left="20"/>
        <w:rPr>
          <w:rStyle w:val="4"/>
          <w:color w:val="000000"/>
          <w:sz w:val="28"/>
          <w:szCs w:val="28"/>
        </w:rPr>
      </w:pPr>
      <w:r w:rsidRPr="00021AC6">
        <w:rPr>
          <w:rStyle w:val="10"/>
          <w:color w:val="000000"/>
          <w:sz w:val="28"/>
          <w:szCs w:val="28"/>
        </w:rPr>
        <w:t>Нормы и правила</w:t>
      </w:r>
      <w:bookmarkEnd w:id="0"/>
      <w:r w:rsidRPr="00021AC6">
        <w:rPr>
          <w:rStyle w:val="10"/>
          <w:color w:val="000000"/>
          <w:sz w:val="28"/>
          <w:szCs w:val="28"/>
        </w:rPr>
        <w:t xml:space="preserve"> </w:t>
      </w:r>
      <w:r w:rsidRPr="00021AC6">
        <w:rPr>
          <w:rStyle w:val="4"/>
          <w:color w:val="000000"/>
          <w:sz w:val="28"/>
          <w:szCs w:val="28"/>
        </w:rPr>
        <w:t xml:space="preserve">благоустройства </w:t>
      </w:r>
    </w:p>
    <w:p w:rsidR="00D951BA" w:rsidRPr="00021AC6" w:rsidRDefault="00D951BA" w:rsidP="00D951BA">
      <w:pPr>
        <w:pStyle w:val="11"/>
        <w:keepNext/>
        <w:keepLines/>
        <w:shd w:val="clear" w:color="auto" w:fill="auto"/>
        <w:spacing w:before="0"/>
        <w:ind w:left="20"/>
        <w:rPr>
          <w:rStyle w:val="4"/>
          <w:color w:val="000000"/>
          <w:sz w:val="28"/>
          <w:szCs w:val="28"/>
        </w:rPr>
      </w:pPr>
      <w:r w:rsidRPr="00021AC6">
        <w:rPr>
          <w:rStyle w:val="4"/>
          <w:color w:val="000000"/>
          <w:sz w:val="28"/>
          <w:szCs w:val="28"/>
        </w:rPr>
        <w:t xml:space="preserve"> территории </w:t>
      </w:r>
      <w:bookmarkStart w:id="1" w:name="bookmark1"/>
      <w:proofErr w:type="spellStart"/>
      <w:r w:rsidR="003E4588">
        <w:rPr>
          <w:rStyle w:val="4"/>
          <w:color w:val="000000"/>
          <w:sz w:val="28"/>
          <w:szCs w:val="28"/>
        </w:rPr>
        <w:t>Новочановского</w:t>
      </w:r>
      <w:proofErr w:type="spellEnd"/>
      <w:r w:rsidR="003E4588">
        <w:rPr>
          <w:rStyle w:val="4"/>
          <w:color w:val="000000"/>
          <w:sz w:val="28"/>
          <w:szCs w:val="28"/>
        </w:rPr>
        <w:t xml:space="preserve"> </w:t>
      </w:r>
      <w:r w:rsidRPr="00021AC6">
        <w:rPr>
          <w:rStyle w:val="4"/>
          <w:color w:val="000000"/>
          <w:sz w:val="28"/>
          <w:szCs w:val="28"/>
        </w:rPr>
        <w:t xml:space="preserve"> сельсовета Барабинского района </w:t>
      </w:r>
    </w:p>
    <w:p w:rsidR="00D951BA" w:rsidRPr="00021AC6" w:rsidRDefault="00D951BA" w:rsidP="00D951BA">
      <w:pPr>
        <w:pStyle w:val="11"/>
        <w:keepNext/>
        <w:keepLines/>
        <w:shd w:val="clear" w:color="auto" w:fill="auto"/>
        <w:spacing w:before="0"/>
        <w:ind w:left="20"/>
        <w:rPr>
          <w:rStyle w:val="10"/>
          <w:color w:val="000000"/>
          <w:sz w:val="28"/>
          <w:szCs w:val="28"/>
        </w:rPr>
      </w:pPr>
      <w:r w:rsidRPr="00021AC6">
        <w:rPr>
          <w:rStyle w:val="4"/>
          <w:color w:val="000000"/>
          <w:sz w:val="28"/>
          <w:szCs w:val="28"/>
        </w:rPr>
        <w:t>Новосибирской области</w:t>
      </w:r>
      <w:r w:rsidRPr="00021AC6">
        <w:rPr>
          <w:rStyle w:val="10"/>
          <w:color w:val="000000"/>
          <w:sz w:val="28"/>
          <w:szCs w:val="28"/>
        </w:rPr>
        <w:t>.</w:t>
      </w:r>
      <w:bookmarkEnd w:id="1"/>
    </w:p>
    <w:p w:rsidR="00D951BA" w:rsidRPr="00021AC6" w:rsidRDefault="00D951BA" w:rsidP="00D951BA">
      <w:pPr>
        <w:pStyle w:val="11"/>
        <w:keepNext/>
        <w:keepLines/>
        <w:shd w:val="clear" w:color="auto" w:fill="auto"/>
        <w:spacing w:before="0"/>
        <w:ind w:left="20"/>
        <w:rPr>
          <w:sz w:val="28"/>
          <w:szCs w:val="28"/>
        </w:rPr>
      </w:pPr>
    </w:p>
    <w:p w:rsidR="00D951BA" w:rsidRPr="00021AC6" w:rsidRDefault="00D951BA" w:rsidP="00207491">
      <w:pPr>
        <w:pStyle w:val="11"/>
        <w:keepNext/>
        <w:keepLines/>
        <w:numPr>
          <w:ilvl w:val="0"/>
          <w:numId w:val="32"/>
        </w:numPr>
        <w:shd w:val="clear" w:color="auto" w:fill="auto"/>
        <w:tabs>
          <w:tab w:val="left" w:pos="4316"/>
        </w:tabs>
        <w:spacing w:before="0" w:after="183" w:line="260" w:lineRule="exact"/>
        <w:jc w:val="both"/>
        <w:rPr>
          <w:sz w:val="28"/>
          <w:szCs w:val="28"/>
        </w:rPr>
      </w:pPr>
      <w:bookmarkStart w:id="2" w:name="bookmark2"/>
      <w:bookmarkStart w:id="3" w:name="_GoBack"/>
      <w:bookmarkEnd w:id="3"/>
      <w:r w:rsidRPr="00021AC6">
        <w:rPr>
          <w:rStyle w:val="10"/>
          <w:color w:val="000000"/>
          <w:sz w:val="28"/>
          <w:szCs w:val="28"/>
        </w:rPr>
        <w:t>Общие положения</w:t>
      </w:r>
      <w:bookmarkEnd w:id="2"/>
    </w:p>
    <w:p w:rsidR="00D951BA" w:rsidRPr="00021AC6" w:rsidRDefault="00D951BA" w:rsidP="00D951BA">
      <w:pPr>
        <w:pStyle w:val="11"/>
        <w:keepNext/>
        <w:keepLines/>
        <w:shd w:val="clear" w:color="auto" w:fill="auto"/>
        <w:spacing w:before="0"/>
        <w:ind w:left="20" w:firstLine="720"/>
        <w:jc w:val="both"/>
        <w:rPr>
          <w:sz w:val="28"/>
          <w:szCs w:val="28"/>
        </w:rPr>
      </w:pPr>
      <w:bookmarkStart w:id="4" w:name="bookmark3"/>
      <w:r w:rsidRPr="00021AC6">
        <w:rPr>
          <w:rStyle w:val="10"/>
          <w:color w:val="000000"/>
          <w:sz w:val="28"/>
          <w:szCs w:val="28"/>
        </w:rPr>
        <w:t>Статья 1. Основные положения</w:t>
      </w:r>
      <w:bookmarkEnd w:id="4"/>
    </w:p>
    <w:p w:rsidR="00D951BA" w:rsidRPr="00021AC6" w:rsidRDefault="00D951BA" w:rsidP="00D951BA">
      <w:pPr>
        <w:pStyle w:val="a4"/>
        <w:numPr>
          <w:ilvl w:val="1"/>
          <w:numId w:val="4"/>
        </w:numPr>
        <w:shd w:val="clear" w:color="auto" w:fill="auto"/>
        <w:spacing w:before="0" w:after="0" w:line="322" w:lineRule="exact"/>
        <w:ind w:left="20" w:right="20" w:firstLine="720"/>
        <w:jc w:val="both"/>
        <w:rPr>
          <w:sz w:val="28"/>
          <w:szCs w:val="28"/>
        </w:rPr>
      </w:pPr>
      <w:r w:rsidRPr="00021AC6">
        <w:rPr>
          <w:rStyle w:val="a3"/>
          <w:color w:val="000000"/>
          <w:sz w:val="28"/>
          <w:szCs w:val="28"/>
        </w:rPr>
        <w:t xml:space="preserve"> </w:t>
      </w:r>
      <w:proofErr w:type="gramStart"/>
      <w:r w:rsidRPr="00021AC6">
        <w:rPr>
          <w:rStyle w:val="a3"/>
          <w:color w:val="000000"/>
          <w:sz w:val="28"/>
          <w:szCs w:val="28"/>
        </w:rPr>
        <w:t>Настоящие Нормы и правила бла</w:t>
      </w:r>
      <w:r>
        <w:rPr>
          <w:rStyle w:val="a3"/>
          <w:color w:val="000000"/>
          <w:sz w:val="28"/>
          <w:szCs w:val="28"/>
        </w:rPr>
        <w:t xml:space="preserve">гоустройства </w:t>
      </w:r>
      <w:r w:rsidRPr="00021AC6">
        <w:rPr>
          <w:rStyle w:val="a3"/>
          <w:color w:val="000000"/>
          <w:sz w:val="28"/>
          <w:szCs w:val="28"/>
        </w:rPr>
        <w:t xml:space="preserve"> территории </w:t>
      </w:r>
      <w:proofErr w:type="spellStart"/>
      <w:r w:rsidR="003E4588">
        <w:rPr>
          <w:rStyle w:val="a3"/>
          <w:color w:val="000000"/>
          <w:sz w:val="28"/>
          <w:szCs w:val="28"/>
        </w:rPr>
        <w:t>Новочановского</w:t>
      </w:r>
      <w:proofErr w:type="spellEnd"/>
      <w:r w:rsidR="003E4588">
        <w:rPr>
          <w:rStyle w:val="a3"/>
          <w:color w:val="000000"/>
          <w:sz w:val="28"/>
          <w:szCs w:val="28"/>
        </w:rPr>
        <w:t xml:space="preserve"> </w:t>
      </w:r>
      <w:r w:rsidRPr="00021AC6">
        <w:rPr>
          <w:rStyle w:val="a3"/>
          <w:color w:val="000000"/>
          <w:sz w:val="28"/>
          <w:szCs w:val="28"/>
        </w:rPr>
        <w:t xml:space="preserve"> сельсовета Барабинского района Новосибирской области (далее - Правила) определяют порядок осуществления работ по уборке и содержанию территории </w:t>
      </w:r>
      <w:proofErr w:type="spellStart"/>
      <w:r w:rsidR="003E4588">
        <w:rPr>
          <w:rStyle w:val="a3"/>
          <w:color w:val="000000"/>
          <w:sz w:val="28"/>
          <w:szCs w:val="28"/>
        </w:rPr>
        <w:t>Новочановского</w:t>
      </w:r>
      <w:proofErr w:type="spellEnd"/>
      <w:r w:rsidR="003E4588">
        <w:rPr>
          <w:rStyle w:val="a3"/>
          <w:color w:val="000000"/>
          <w:sz w:val="28"/>
          <w:szCs w:val="28"/>
        </w:rPr>
        <w:t xml:space="preserve"> </w:t>
      </w:r>
      <w:r w:rsidRPr="00021AC6">
        <w:rPr>
          <w:rStyle w:val="a3"/>
          <w:color w:val="000000"/>
          <w:sz w:val="28"/>
          <w:szCs w:val="28"/>
        </w:rPr>
        <w:t xml:space="preserve"> сельсовета Барабинского района Новосибирской области (далее - поселение) в соответствии с санитарными правилами и устанавливают единые нормы и требования по обеспечению чистоты и порядка в поселении, требования по содержанию зданий (включая жилые дома), сооружений и земельных участков</w:t>
      </w:r>
      <w:proofErr w:type="gramEnd"/>
      <w:r w:rsidRPr="00021AC6">
        <w:rPr>
          <w:rStyle w:val="a3"/>
          <w:color w:val="000000"/>
          <w:sz w:val="28"/>
          <w:szCs w:val="28"/>
        </w:rPr>
        <w:t xml:space="preserve">, </w:t>
      </w:r>
      <w:proofErr w:type="gramStart"/>
      <w:r w:rsidRPr="00021AC6">
        <w:rPr>
          <w:rStyle w:val="a3"/>
          <w:color w:val="000000"/>
          <w:sz w:val="28"/>
          <w:szCs w:val="28"/>
        </w:rPr>
        <w:t>на которых они расположены, к внешнему виду фасадов и ограждений соответствующих зданий и сооружений, перечень работ по благоустройству и периодичность их выполнения, а также устанавливают порядок участия собственников зданий (помещений в них) и сооружений в благоустройстве прилегающих территорий, организации благоустройства территории поселения (включая освещение улиц, озеленение территории, размещение и содержание малых архитектурных форм).</w:t>
      </w:r>
      <w:proofErr w:type="gramEnd"/>
    </w:p>
    <w:p w:rsidR="00D951BA" w:rsidRDefault="00D951BA" w:rsidP="00D951BA">
      <w:pPr>
        <w:pStyle w:val="a4"/>
        <w:numPr>
          <w:ilvl w:val="1"/>
          <w:numId w:val="4"/>
        </w:numPr>
        <w:shd w:val="clear" w:color="auto" w:fill="auto"/>
        <w:spacing w:before="0" w:after="0" w:line="322" w:lineRule="exact"/>
        <w:ind w:left="20" w:right="20" w:firstLine="720"/>
        <w:jc w:val="both"/>
      </w:pPr>
      <w:r w:rsidRPr="00021AC6">
        <w:rPr>
          <w:rStyle w:val="a3"/>
          <w:color w:val="000000"/>
          <w:sz w:val="28"/>
          <w:szCs w:val="28"/>
        </w:rPr>
        <w:t xml:space="preserve"> </w:t>
      </w:r>
      <w:proofErr w:type="gramStart"/>
      <w:r w:rsidRPr="00021AC6">
        <w:rPr>
          <w:rStyle w:val="a3"/>
          <w:color w:val="000000"/>
          <w:sz w:val="28"/>
          <w:szCs w:val="28"/>
        </w:rPr>
        <w:t xml:space="preserve">Правовой основой настоящих Правил являются Конституция Российской Федерации, Федеральный закон от 06.10.2003 г. </w:t>
      </w:r>
      <w:r w:rsidRPr="00021AC6">
        <w:rPr>
          <w:rStyle w:val="a3"/>
          <w:color w:val="000000"/>
          <w:sz w:val="28"/>
          <w:szCs w:val="28"/>
          <w:lang w:val="en-US" w:eastAsia="en-US"/>
        </w:rPr>
        <w:t>N</w:t>
      </w:r>
      <w:r w:rsidRPr="00021AC6">
        <w:rPr>
          <w:rStyle w:val="a3"/>
          <w:color w:val="000000"/>
          <w:sz w:val="28"/>
          <w:szCs w:val="28"/>
          <w:lang w:eastAsia="en-US"/>
        </w:rPr>
        <w:t xml:space="preserve"> </w:t>
      </w:r>
      <w:r w:rsidRPr="00021AC6">
        <w:rPr>
          <w:rStyle w:val="a3"/>
          <w:color w:val="000000"/>
          <w:sz w:val="28"/>
          <w:szCs w:val="28"/>
        </w:rPr>
        <w:t>131-ФЗ "Об об</w:t>
      </w:r>
      <w:r w:rsidRPr="00021AC6">
        <w:rPr>
          <w:color w:val="000000"/>
          <w:sz w:val="28"/>
          <w:szCs w:val="28"/>
          <w:u w:val="single"/>
        </w:rPr>
        <w:t>щи</w:t>
      </w:r>
      <w:r w:rsidRPr="00021AC6">
        <w:rPr>
          <w:rStyle w:val="a3"/>
          <w:color w:val="000000"/>
          <w:sz w:val="28"/>
          <w:szCs w:val="28"/>
        </w:rPr>
        <w:t xml:space="preserve">х принципах организации местного самоуправления в Российской Федерации", Федеральный закон от 30.03.1999 г. </w:t>
      </w:r>
      <w:r w:rsidRPr="00021AC6">
        <w:rPr>
          <w:rStyle w:val="a3"/>
          <w:color w:val="000000"/>
          <w:sz w:val="28"/>
          <w:szCs w:val="28"/>
          <w:lang w:val="en-US" w:eastAsia="en-US"/>
        </w:rPr>
        <w:t>N</w:t>
      </w:r>
      <w:r w:rsidRPr="00021AC6">
        <w:rPr>
          <w:rStyle w:val="a3"/>
          <w:color w:val="000000"/>
          <w:sz w:val="28"/>
          <w:szCs w:val="28"/>
          <w:lang w:eastAsia="en-US"/>
        </w:rPr>
        <w:t xml:space="preserve"> </w:t>
      </w:r>
      <w:r w:rsidRPr="00021AC6">
        <w:rPr>
          <w:rStyle w:val="a3"/>
          <w:color w:val="000000"/>
          <w:sz w:val="28"/>
          <w:szCs w:val="28"/>
        </w:rPr>
        <w:t xml:space="preserve">52-ФЗ "О санитарно-эпидемиологическом благополучии населения", Федеральный закон от 24.06.1998 г. </w:t>
      </w:r>
      <w:r w:rsidRPr="00021AC6">
        <w:rPr>
          <w:rStyle w:val="a3"/>
          <w:color w:val="000000"/>
          <w:sz w:val="28"/>
          <w:szCs w:val="28"/>
          <w:lang w:val="en-US" w:eastAsia="en-US"/>
        </w:rPr>
        <w:t>N</w:t>
      </w:r>
      <w:r w:rsidRPr="00021AC6">
        <w:rPr>
          <w:rStyle w:val="a3"/>
          <w:color w:val="000000"/>
          <w:sz w:val="28"/>
          <w:szCs w:val="28"/>
          <w:lang w:eastAsia="en-US"/>
        </w:rPr>
        <w:t xml:space="preserve"> </w:t>
      </w:r>
      <w:r w:rsidRPr="00021AC6">
        <w:rPr>
          <w:rStyle w:val="a3"/>
          <w:color w:val="000000"/>
          <w:sz w:val="28"/>
          <w:szCs w:val="28"/>
        </w:rPr>
        <w:t xml:space="preserve">89-ФЗ "Об отходах производства и потребления", Федеральный закон от 10.01.2002 г. </w:t>
      </w:r>
      <w:r w:rsidRPr="00021AC6">
        <w:rPr>
          <w:rStyle w:val="a3"/>
          <w:color w:val="000000"/>
          <w:sz w:val="28"/>
          <w:szCs w:val="28"/>
          <w:lang w:val="en-US" w:eastAsia="en-US"/>
        </w:rPr>
        <w:t>N</w:t>
      </w:r>
      <w:r w:rsidRPr="00021AC6">
        <w:rPr>
          <w:rStyle w:val="a3"/>
          <w:color w:val="000000"/>
          <w:sz w:val="28"/>
          <w:szCs w:val="28"/>
          <w:lang w:eastAsia="en-US"/>
        </w:rPr>
        <w:t xml:space="preserve"> </w:t>
      </w:r>
      <w:r w:rsidRPr="00021AC6">
        <w:rPr>
          <w:rStyle w:val="a3"/>
          <w:color w:val="000000"/>
          <w:sz w:val="28"/>
          <w:szCs w:val="28"/>
        </w:rPr>
        <w:t>7-ФЗ "Об охране окружающей среды", СП 48.13330.2011</w:t>
      </w:r>
      <w:proofErr w:type="gramEnd"/>
      <w:r w:rsidRPr="00021AC6">
        <w:rPr>
          <w:rStyle w:val="a3"/>
          <w:color w:val="000000"/>
          <w:sz w:val="28"/>
          <w:szCs w:val="28"/>
        </w:rPr>
        <w:t xml:space="preserve"> "Организация строительства", СНиП П-89- 80 "Генеральные планы промышленных предприятий", СНиП 2.07.01-89 "Градостроительство. Планировка и застройка городских и сельских поселений", СНиП Ш-10-75 "Правила производства и приемки работ. Благоустройство территории", Методические рекомендации по разработке норм и правил по благоустройству территорий муниципальных образований, утвержденные приказом Министерства строительства и жилищно-коммунального хозяйства Российской Федерации от 13.04.2017 г. </w:t>
      </w:r>
      <w:r w:rsidRPr="00021AC6">
        <w:rPr>
          <w:rStyle w:val="a3"/>
          <w:color w:val="000000"/>
          <w:sz w:val="28"/>
          <w:szCs w:val="28"/>
          <w:lang w:val="en-US" w:eastAsia="en-US"/>
        </w:rPr>
        <w:t>N</w:t>
      </w:r>
      <w:r w:rsidRPr="00021AC6">
        <w:rPr>
          <w:rStyle w:val="a3"/>
          <w:color w:val="000000"/>
          <w:sz w:val="28"/>
          <w:szCs w:val="28"/>
          <w:lang w:eastAsia="en-US"/>
        </w:rPr>
        <w:t xml:space="preserve"> </w:t>
      </w:r>
      <w:r w:rsidRPr="00021AC6">
        <w:rPr>
          <w:rStyle w:val="a3"/>
          <w:color w:val="000000"/>
          <w:sz w:val="28"/>
          <w:szCs w:val="28"/>
        </w:rPr>
        <w:t>711/</w:t>
      </w:r>
      <w:proofErr w:type="spellStart"/>
      <w:proofErr w:type="gramStart"/>
      <w:r w:rsidRPr="00021AC6">
        <w:rPr>
          <w:rStyle w:val="a3"/>
          <w:color w:val="000000"/>
          <w:sz w:val="28"/>
          <w:szCs w:val="28"/>
        </w:rPr>
        <w:t>пр</w:t>
      </w:r>
      <w:proofErr w:type="spellEnd"/>
      <w:proofErr w:type="gramEnd"/>
      <w:r w:rsidRPr="00021AC6">
        <w:rPr>
          <w:rStyle w:val="a3"/>
          <w:color w:val="000000"/>
          <w:sz w:val="28"/>
          <w:szCs w:val="28"/>
        </w:rPr>
        <w:t xml:space="preserve"> </w:t>
      </w:r>
      <w:r w:rsidRPr="00021AC6">
        <w:rPr>
          <w:rStyle w:val="a3"/>
          <w:color w:val="000000"/>
          <w:sz w:val="28"/>
          <w:szCs w:val="28"/>
        </w:rPr>
        <w:lastRenderedPageBreak/>
        <w:t xml:space="preserve">(далее - Методические рекомендации), Устав </w:t>
      </w:r>
      <w:proofErr w:type="spellStart"/>
      <w:r w:rsidR="003E4588">
        <w:rPr>
          <w:rStyle w:val="a3"/>
          <w:color w:val="000000"/>
          <w:sz w:val="28"/>
          <w:szCs w:val="28"/>
        </w:rPr>
        <w:t>Новочановского</w:t>
      </w:r>
      <w:proofErr w:type="spellEnd"/>
      <w:r w:rsidR="003E4588">
        <w:rPr>
          <w:rStyle w:val="a3"/>
          <w:color w:val="000000"/>
          <w:sz w:val="28"/>
          <w:szCs w:val="28"/>
        </w:rPr>
        <w:t xml:space="preserve"> </w:t>
      </w:r>
      <w:r w:rsidRPr="00021AC6">
        <w:rPr>
          <w:rStyle w:val="a3"/>
          <w:color w:val="000000"/>
          <w:sz w:val="28"/>
          <w:szCs w:val="28"/>
        </w:rPr>
        <w:t xml:space="preserve"> сельсовета Барабинского района Новосибирской области.</w:t>
      </w:r>
    </w:p>
    <w:p w:rsidR="00D951BA" w:rsidRPr="00021AC6" w:rsidRDefault="00D951BA" w:rsidP="00D951BA">
      <w:pPr>
        <w:pStyle w:val="a4"/>
        <w:numPr>
          <w:ilvl w:val="1"/>
          <w:numId w:val="4"/>
        </w:numPr>
        <w:shd w:val="clear" w:color="auto" w:fill="auto"/>
        <w:spacing w:before="0" w:after="0" w:line="322" w:lineRule="exact"/>
        <w:ind w:left="20" w:right="20" w:firstLine="720"/>
        <w:jc w:val="both"/>
        <w:rPr>
          <w:sz w:val="28"/>
          <w:szCs w:val="28"/>
        </w:rPr>
      </w:pPr>
      <w:r w:rsidRPr="00021AC6">
        <w:rPr>
          <w:rStyle w:val="a3"/>
          <w:color w:val="000000"/>
          <w:sz w:val="28"/>
          <w:szCs w:val="28"/>
        </w:rPr>
        <w:t xml:space="preserve"> Субъектами, ответственными за благоустройство и санитарное содержание территорий в поселении, являются:</w:t>
      </w:r>
    </w:p>
    <w:p w:rsidR="00D951BA" w:rsidRPr="00344D72" w:rsidRDefault="00D951BA" w:rsidP="00D951BA">
      <w:pPr>
        <w:pStyle w:val="a4"/>
        <w:numPr>
          <w:ilvl w:val="0"/>
          <w:numId w:val="5"/>
        </w:numPr>
        <w:shd w:val="clear" w:color="auto" w:fill="auto"/>
        <w:tabs>
          <w:tab w:val="left" w:pos="1330"/>
          <w:tab w:val="center" w:pos="3836"/>
          <w:tab w:val="center" w:pos="6735"/>
          <w:tab w:val="left" w:pos="8041"/>
          <w:tab w:val="right" w:pos="9498"/>
        </w:tabs>
        <w:spacing w:before="0" w:after="0" w:line="322" w:lineRule="exact"/>
        <w:ind w:left="20" w:right="20" w:firstLine="720"/>
        <w:jc w:val="both"/>
        <w:rPr>
          <w:rStyle w:val="a3"/>
          <w:sz w:val="28"/>
          <w:szCs w:val="28"/>
        </w:rPr>
      </w:pPr>
      <w:r w:rsidRPr="00021AC6">
        <w:rPr>
          <w:rStyle w:val="a3"/>
          <w:color w:val="000000"/>
          <w:sz w:val="28"/>
          <w:szCs w:val="28"/>
        </w:rPr>
        <w:t xml:space="preserve">По территориям </w:t>
      </w:r>
      <w:r w:rsidRPr="00021AC6">
        <w:rPr>
          <w:rStyle w:val="a3"/>
          <w:color w:val="000000"/>
          <w:sz w:val="28"/>
          <w:szCs w:val="28"/>
        </w:rPr>
        <w:tab/>
        <w:t>и объектам благоустройства, находящимся</w:t>
      </w:r>
      <w:r w:rsidRPr="00021AC6">
        <w:rPr>
          <w:rStyle w:val="a3"/>
          <w:color w:val="000000"/>
          <w:sz w:val="28"/>
          <w:szCs w:val="28"/>
        </w:rPr>
        <w:tab/>
      </w:r>
      <w:r>
        <w:rPr>
          <w:rStyle w:val="a3"/>
          <w:color w:val="000000"/>
          <w:sz w:val="28"/>
          <w:szCs w:val="28"/>
        </w:rPr>
        <w:t xml:space="preserve"> </w:t>
      </w:r>
      <w:proofErr w:type="gramStart"/>
      <w:r w:rsidRPr="00021AC6">
        <w:rPr>
          <w:rStyle w:val="a3"/>
          <w:color w:val="000000"/>
          <w:sz w:val="28"/>
          <w:szCs w:val="28"/>
        </w:rPr>
        <w:t>в</w:t>
      </w:r>
      <w:proofErr w:type="gramEnd"/>
      <w:r w:rsidRPr="00021AC6">
        <w:rPr>
          <w:rStyle w:val="a3"/>
          <w:color w:val="000000"/>
          <w:sz w:val="28"/>
          <w:szCs w:val="28"/>
        </w:rPr>
        <w:t xml:space="preserve"> </w:t>
      </w:r>
    </w:p>
    <w:p w:rsidR="00D951BA" w:rsidRPr="00021AC6" w:rsidRDefault="00D951BA" w:rsidP="00D951BA">
      <w:pPr>
        <w:pStyle w:val="a4"/>
        <w:shd w:val="clear" w:color="auto" w:fill="auto"/>
        <w:tabs>
          <w:tab w:val="left" w:pos="1330"/>
          <w:tab w:val="center" w:pos="3836"/>
          <w:tab w:val="center" w:pos="6735"/>
          <w:tab w:val="left" w:pos="8041"/>
          <w:tab w:val="right" w:pos="9498"/>
        </w:tabs>
        <w:spacing w:before="0" w:after="0" w:line="322" w:lineRule="exact"/>
        <w:ind w:left="740" w:right="20"/>
        <w:jc w:val="both"/>
        <w:rPr>
          <w:sz w:val="28"/>
          <w:szCs w:val="28"/>
        </w:rPr>
      </w:pPr>
      <w:r w:rsidRPr="00021AC6">
        <w:rPr>
          <w:rStyle w:val="a3"/>
          <w:color w:val="000000"/>
          <w:sz w:val="28"/>
          <w:szCs w:val="28"/>
        </w:rPr>
        <w:t>государственной или муниципальной собственности, переданным во владение и (или) пользование третьим лицам, - владельцы и (или) пользователи этих объектов (физические и юридические лица);</w:t>
      </w:r>
    </w:p>
    <w:p w:rsidR="00D951BA" w:rsidRPr="00021AC6" w:rsidRDefault="00D951BA" w:rsidP="00D951BA">
      <w:pPr>
        <w:pStyle w:val="a4"/>
        <w:numPr>
          <w:ilvl w:val="0"/>
          <w:numId w:val="5"/>
        </w:numPr>
        <w:shd w:val="clear" w:color="auto" w:fill="auto"/>
        <w:tabs>
          <w:tab w:val="left" w:pos="1330"/>
          <w:tab w:val="right" w:pos="3500"/>
          <w:tab w:val="center" w:pos="3850"/>
          <w:tab w:val="right" w:pos="5458"/>
          <w:tab w:val="center" w:pos="6750"/>
          <w:tab w:val="left" w:pos="8041"/>
          <w:tab w:val="right" w:pos="10201"/>
        </w:tabs>
        <w:spacing w:before="0" w:after="0" w:line="322" w:lineRule="exact"/>
        <w:ind w:left="20" w:right="20" w:firstLine="720"/>
        <w:jc w:val="both"/>
        <w:rPr>
          <w:sz w:val="28"/>
          <w:szCs w:val="28"/>
        </w:rPr>
      </w:pPr>
      <w:r w:rsidRPr="00021AC6">
        <w:rPr>
          <w:rStyle w:val="a3"/>
          <w:color w:val="000000"/>
          <w:sz w:val="28"/>
          <w:szCs w:val="28"/>
        </w:rPr>
        <w:t>по</w:t>
      </w:r>
      <w:r w:rsidRPr="00021AC6">
        <w:rPr>
          <w:rStyle w:val="a3"/>
          <w:color w:val="000000"/>
          <w:sz w:val="28"/>
          <w:szCs w:val="28"/>
        </w:rPr>
        <w:tab/>
        <w:t>территориям</w:t>
      </w:r>
      <w:r w:rsidRPr="00021AC6">
        <w:rPr>
          <w:rStyle w:val="a3"/>
          <w:color w:val="000000"/>
          <w:sz w:val="28"/>
          <w:szCs w:val="28"/>
        </w:rPr>
        <w:tab/>
        <w:t>и</w:t>
      </w:r>
      <w:r w:rsidRPr="00021AC6">
        <w:rPr>
          <w:rStyle w:val="a3"/>
          <w:color w:val="000000"/>
          <w:sz w:val="28"/>
          <w:szCs w:val="28"/>
        </w:rPr>
        <w:tab/>
        <w:t>объектам</w:t>
      </w:r>
      <w:r w:rsidRPr="00021AC6">
        <w:rPr>
          <w:rStyle w:val="a3"/>
          <w:color w:val="000000"/>
          <w:sz w:val="28"/>
          <w:szCs w:val="28"/>
        </w:rPr>
        <w:tab/>
        <w:t>благоустройства,</w:t>
      </w:r>
      <w:r w:rsidRPr="00021AC6">
        <w:rPr>
          <w:rStyle w:val="a3"/>
          <w:color w:val="000000"/>
          <w:sz w:val="28"/>
          <w:szCs w:val="28"/>
        </w:rPr>
        <w:tab/>
        <w:t xml:space="preserve">находящимся </w:t>
      </w:r>
      <w:r w:rsidRPr="00021AC6">
        <w:rPr>
          <w:rStyle w:val="a3"/>
          <w:color w:val="000000"/>
          <w:sz w:val="28"/>
          <w:szCs w:val="28"/>
        </w:rPr>
        <w:tab/>
        <w:t>в государственной или муниципальной собственности, не переданным во владение и (или) пользование третьим лицам, - органы государственной власти, местного самоуправления соответственно;</w:t>
      </w:r>
    </w:p>
    <w:p w:rsidR="00D951BA" w:rsidRPr="00021AC6" w:rsidRDefault="00D951BA" w:rsidP="00D951BA">
      <w:pPr>
        <w:pStyle w:val="a4"/>
        <w:numPr>
          <w:ilvl w:val="0"/>
          <w:numId w:val="5"/>
        </w:numPr>
        <w:shd w:val="clear" w:color="auto" w:fill="auto"/>
        <w:spacing w:before="0" w:after="0" w:line="322" w:lineRule="exact"/>
        <w:ind w:left="20" w:right="20" w:firstLine="720"/>
        <w:jc w:val="both"/>
        <w:rPr>
          <w:sz w:val="28"/>
          <w:szCs w:val="28"/>
        </w:rPr>
      </w:pPr>
      <w:r w:rsidRPr="00021AC6">
        <w:rPr>
          <w:rStyle w:val="a3"/>
          <w:color w:val="000000"/>
          <w:sz w:val="28"/>
          <w:szCs w:val="28"/>
        </w:rPr>
        <w:t xml:space="preserve"> по территориям и объектам благоустройства, находящимся в иных формах собственности, - собственники объектов и территорий (физические и юридические лица).</w:t>
      </w:r>
    </w:p>
    <w:p w:rsidR="00D951BA" w:rsidRPr="00021AC6" w:rsidRDefault="00D951BA" w:rsidP="00D951BA">
      <w:pPr>
        <w:pStyle w:val="a4"/>
        <w:shd w:val="clear" w:color="auto" w:fill="auto"/>
        <w:spacing w:before="0" w:after="0" w:line="322" w:lineRule="exact"/>
        <w:ind w:left="20" w:right="20" w:firstLine="720"/>
        <w:jc w:val="both"/>
        <w:rPr>
          <w:sz w:val="28"/>
          <w:szCs w:val="28"/>
        </w:rPr>
      </w:pPr>
      <w:r w:rsidRPr="00021AC6">
        <w:rPr>
          <w:rStyle w:val="a3"/>
          <w:color w:val="000000"/>
          <w:sz w:val="28"/>
          <w:szCs w:val="28"/>
        </w:rPr>
        <w:t>Обязанности по благоустройству и санитарному содержанию территорий выполняются либо непосредственно субъектами, ответственными за благоустройство и санитарное содержание, либо иными лицами на основании заключенных договоров.</w:t>
      </w:r>
    </w:p>
    <w:p w:rsidR="00D951BA" w:rsidRPr="00021AC6" w:rsidRDefault="00D951BA" w:rsidP="00D951BA">
      <w:pPr>
        <w:pStyle w:val="a4"/>
        <w:numPr>
          <w:ilvl w:val="1"/>
          <w:numId w:val="4"/>
        </w:numPr>
        <w:shd w:val="clear" w:color="auto" w:fill="auto"/>
        <w:spacing w:before="0" w:after="0" w:line="322" w:lineRule="exact"/>
        <w:ind w:left="20" w:right="20" w:firstLine="720"/>
        <w:jc w:val="both"/>
        <w:rPr>
          <w:sz w:val="28"/>
          <w:szCs w:val="28"/>
        </w:rPr>
      </w:pPr>
      <w:r w:rsidRPr="00021AC6">
        <w:rPr>
          <w:rStyle w:val="a3"/>
          <w:color w:val="000000"/>
          <w:sz w:val="28"/>
          <w:szCs w:val="28"/>
        </w:rPr>
        <w:t xml:space="preserve"> Заключение договоров и муниципальных контрактов на проведение работ по уборке и санитарному содержанию территорий, по поддержанию чистоты и порядка, координация выполнения работ, осуществление </w:t>
      </w:r>
      <w:proofErr w:type="gramStart"/>
      <w:r w:rsidRPr="00021AC6">
        <w:rPr>
          <w:rStyle w:val="a3"/>
          <w:color w:val="000000"/>
          <w:sz w:val="28"/>
          <w:szCs w:val="28"/>
        </w:rPr>
        <w:t>контроля за</w:t>
      </w:r>
      <w:proofErr w:type="gramEnd"/>
      <w:r w:rsidRPr="00021AC6">
        <w:rPr>
          <w:rStyle w:val="a3"/>
          <w:color w:val="000000"/>
          <w:sz w:val="28"/>
          <w:szCs w:val="28"/>
        </w:rPr>
        <w:t xml:space="preserve"> сроками и качеством выполнения работ возлагаются на администрацию </w:t>
      </w:r>
      <w:proofErr w:type="spellStart"/>
      <w:r w:rsidR="003E4588">
        <w:rPr>
          <w:rStyle w:val="a3"/>
          <w:color w:val="000000"/>
          <w:sz w:val="28"/>
          <w:szCs w:val="28"/>
        </w:rPr>
        <w:t>Новочановского</w:t>
      </w:r>
      <w:proofErr w:type="spellEnd"/>
      <w:r w:rsidR="003E4588">
        <w:rPr>
          <w:rStyle w:val="a3"/>
          <w:color w:val="000000"/>
          <w:sz w:val="28"/>
          <w:szCs w:val="28"/>
        </w:rPr>
        <w:t xml:space="preserve"> </w:t>
      </w:r>
      <w:r w:rsidRPr="00021AC6">
        <w:rPr>
          <w:rStyle w:val="a3"/>
          <w:color w:val="000000"/>
          <w:sz w:val="28"/>
          <w:szCs w:val="28"/>
        </w:rPr>
        <w:t xml:space="preserve"> сельсовета Барабинского района Новосибирской области.</w:t>
      </w:r>
    </w:p>
    <w:p w:rsidR="00D951BA" w:rsidRPr="00021AC6" w:rsidRDefault="00D951BA" w:rsidP="00D951BA">
      <w:pPr>
        <w:pStyle w:val="a4"/>
        <w:numPr>
          <w:ilvl w:val="1"/>
          <w:numId w:val="4"/>
        </w:numPr>
        <w:shd w:val="clear" w:color="auto" w:fill="auto"/>
        <w:spacing w:before="0" w:after="300" w:line="322" w:lineRule="exact"/>
        <w:ind w:left="20" w:right="20" w:firstLine="720"/>
        <w:jc w:val="both"/>
        <w:rPr>
          <w:sz w:val="28"/>
          <w:szCs w:val="28"/>
        </w:rPr>
      </w:pPr>
      <w:r w:rsidRPr="00021AC6">
        <w:rPr>
          <w:rStyle w:val="a3"/>
          <w:color w:val="000000"/>
          <w:sz w:val="28"/>
          <w:szCs w:val="28"/>
        </w:rPr>
        <w:t xml:space="preserve"> Настоящие Правила обязательны для исполнения всеми организациями, независимо от их ведомственной принадлежности и форм собственности, индивидуальными предпринимателями, осуществляющими свою деятельность на территории поселения, всеми гражданами, проживающими или пребывающими на территории поселения (далее - организации и граждане).</w:t>
      </w:r>
    </w:p>
    <w:p w:rsidR="00D951BA" w:rsidRPr="00021AC6" w:rsidRDefault="00D951BA" w:rsidP="00D951BA">
      <w:pPr>
        <w:pStyle w:val="11"/>
        <w:keepNext/>
        <w:keepLines/>
        <w:shd w:val="clear" w:color="auto" w:fill="auto"/>
        <w:spacing w:before="0"/>
        <w:ind w:left="20" w:firstLine="720"/>
        <w:jc w:val="both"/>
        <w:rPr>
          <w:sz w:val="28"/>
          <w:szCs w:val="28"/>
        </w:rPr>
      </w:pPr>
      <w:bookmarkStart w:id="5" w:name="bookmark4"/>
      <w:r w:rsidRPr="00021AC6">
        <w:rPr>
          <w:rStyle w:val="10"/>
          <w:color w:val="000000"/>
          <w:sz w:val="28"/>
          <w:szCs w:val="28"/>
        </w:rPr>
        <w:t>Статья 2. Основные термины и понятия</w:t>
      </w:r>
      <w:bookmarkEnd w:id="5"/>
    </w:p>
    <w:p w:rsidR="00D951BA" w:rsidRPr="00021AC6" w:rsidRDefault="00D951BA" w:rsidP="00D951BA">
      <w:pPr>
        <w:pStyle w:val="a4"/>
        <w:numPr>
          <w:ilvl w:val="0"/>
          <w:numId w:val="6"/>
        </w:numPr>
        <w:shd w:val="clear" w:color="auto" w:fill="auto"/>
        <w:spacing w:before="0" w:after="0" w:line="322" w:lineRule="exact"/>
        <w:ind w:left="20" w:right="20" w:firstLine="720"/>
        <w:jc w:val="both"/>
        <w:rPr>
          <w:sz w:val="28"/>
          <w:szCs w:val="28"/>
        </w:rPr>
      </w:pPr>
      <w:r w:rsidRPr="00021AC6">
        <w:rPr>
          <w:rStyle w:val="a3"/>
          <w:color w:val="000000"/>
          <w:sz w:val="28"/>
          <w:szCs w:val="28"/>
        </w:rPr>
        <w:t>Нормы и правила благоустройства территории муниципального образования - муниципальный правовой акт, устанавливающий на основе законодательства Российской Федерации и иных нормативных правовых актов Российской Федерации требования к благоустройству и элементам благоустройства территории муниципального образования, перечень мероприятий по благоустройству территории муниципального образования, порядок и периодичность их проведения;</w:t>
      </w:r>
    </w:p>
    <w:p w:rsidR="00D951BA" w:rsidRPr="00021AC6" w:rsidRDefault="00D951BA" w:rsidP="00D951BA">
      <w:pPr>
        <w:pStyle w:val="a4"/>
        <w:numPr>
          <w:ilvl w:val="0"/>
          <w:numId w:val="6"/>
        </w:numPr>
        <w:shd w:val="clear" w:color="auto" w:fill="auto"/>
        <w:spacing w:before="0" w:after="0" w:line="322" w:lineRule="exact"/>
        <w:ind w:left="20" w:right="20" w:firstLine="720"/>
        <w:jc w:val="both"/>
        <w:rPr>
          <w:sz w:val="28"/>
          <w:szCs w:val="28"/>
        </w:rPr>
      </w:pPr>
      <w:r w:rsidRPr="00021AC6">
        <w:rPr>
          <w:rStyle w:val="a3"/>
          <w:color w:val="000000"/>
          <w:sz w:val="28"/>
          <w:szCs w:val="28"/>
        </w:rPr>
        <w:t xml:space="preserve"> Элементы благоустройства территории - декоративные, технические, планировочные, конструктивные устройства, растительные компоненты, различные виды оборудования и оформления, малые архитектурные формы, некапитальные нестационарные сооружения, </w:t>
      </w:r>
      <w:r w:rsidRPr="00021AC6">
        <w:rPr>
          <w:rStyle w:val="a3"/>
          <w:color w:val="000000"/>
          <w:sz w:val="28"/>
          <w:szCs w:val="28"/>
        </w:rPr>
        <w:lastRenderedPageBreak/>
        <w:t>наружная реклама и информация, используемые как составные части благоустройства.</w:t>
      </w:r>
    </w:p>
    <w:p w:rsidR="00D951BA" w:rsidRPr="00021AC6" w:rsidRDefault="00D951BA" w:rsidP="00D951BA">
      <w:pPr>
        <w:pStyle w:val="a4"/>
        <w:numPr>
          <w:ilvl w:val="0"/>
          <w:numId w:val="6"/>
        </w:numPr>
        <w:shd w:val="clear" w:color="auto" w:fill="auto"/>
        <w:spacing w:before="0" w:after="0" w:line="322" w:lineRule="exact"/>
        <w:ind w:left="20" w:right="20" w:firstLine="720"/>
        <w:jc w:val="both"/>
        <w:rPr>
          <w:b/>
          <w:sz w:val="28"/>
          <w:szCs w:val="28"/>
        </w:rPr>
      </w:pPr>
      <w:r w:rsidRPr="00021AC6">
        <w:rPr>
          <w:rStyle w:val="a3"/>
          <w:color w:val="000000"/>
          <w:sz w:val="28"/>
          <w:szCs w:val="28"/>
        </w:rPr>
        <w:t xml:space="preserve"> Городская среда - это совокупность природных, </w:t>
      </w:r>
      <w:proofErr w:type="spellStart"/>
      <w:r w:rsidRPr="00021AC6">
        <w:rPr>
          <w:rStyle w:val="a3"/>
          <w:color w:val="000000"/>
          <w:sz w:val="28"/>
          <w:szCs w:val="28"/>
        </w:rPr>
        <w:t>архитектурно</w:t>
      </w:r>
      <w:r w:rsidRPr="00021AC6">
        <w:rPr>
          <w:rStyle w:val="a3"/>
          <w:color w:val="000000"/>
          <w:sz w:val="28"/>
          <w:szCs w:val="28"/>
        </w:rPr>
        <w:softHyphen/>
        <w:t>планировочных</w:t>
      </w:r>
      <w:proofErr w:type="spellEnd"/>
      <w:r w:rsidRPr="00021AC6">
        <w:rPr>
          <w:rStyle w:val="a3"/>
          <w:color w:val="000000"/>
          <w:sz w:val="28"/>
          <w:szCs w:val="28"/>
        </w:rPr>
        <w:t xml:space="preserve">, экологических, социально-культурных и других факторов, характеризующих среду обитания на определенной территории и определяющих комфортность проживания на этой территории. В целях настоящего документа понятие «городская среда» применяется как к городским, так и </w:t>
      </w:r>
      <w:r w:rsidRPr="00021AC6">
        <w:rPr>
          <w:b/>
          <w:color w:val="000000"/>
          <w:sz w:val="28"/>
          <w:szCs w:val="28"/>
          <w:u w:val="single"/>
        </w:rPr>
        <w:t>к сельским</w:t>
      </w:r>
      <w:r w:rsidRPr="00021AC6">
        <w:rPr>
          <w:rStyle w:val="a3"/>
          <w:b/>
          <w:color w:val="000000"/>
          <w:sz w:val="28"/>
          <w:szCs w:val="28"/>
        </w:rPr>
        <w:t xml:space="preserve"> </w:t>
      </w:r>
      <w:r w:rsidRPr="00021AC6">
        <w:rPr>
          <w:b/>
          <w:color w:val="000000"/>
          <w:sz w:val="28"/>
          <w:szCs w:val="28"/>
          <w:u w:val="single"/>
        </w:rPr>
        <w:t>поселениям.</w:t>
      </w:r>
    </w:p>
    <w:p w:rsidR="00D951BA" w:rsidRPr="00021AC6" w:rsidRDefault="00D951BA" w:rsidP="00D951BA">
      <w:pPr>
        <w:pStyle w:val="a4"/>
        <w:numPr>
          <w:ilvl w:val="0"/>
          <w:numId w:val="6"/>
        </w:numPr>
        <w:shd w:val="clear" w:color="auto" w:fill="auto"/>
        <w:spacing w:before="0" w:after="0" w:line="322" w:lineRule="exact"/>
        <w:ind w:right="20" w:firstLine="720"/>
        <w:jc w:val="both"/>
        <w:rPr>
          <w:sz w:val="28"/>
          <w:szCs w:val="28"/>
        </w:rPr>
      </w:pPr>
      <w:r w:rsidRPr="00021AC6">
        <w:rPr>
          <w:rStyle w:val="a3"/>
          <w:color w:val="000000"/>
          <w:sz w:val="28"/>
          <w:szCs w:val="28"/>
        </w:rPr>
        <w:t xml:space="preserve"> </w:t>
      </w:r>
      <w:proofErr w:type="gramStart"/>
      <w:r w:rsidRPr="00021AC6">
        <w:rPr>
          <w:rStyle w:val="a3"/>
          <w:color w:val="000000"/>
          <w:sz w:val="28"/>
          <w:szCs w:val="28"/>
        </w:rPr>
        <w:t>Капитальный ремонт дорожного покрытия - комплекс работ, при котором производится полное восстановление и повышение работоспособности дорожной одежды</w:t>
      </w:r>
      <w:r>
        <w:rPr>
          <w:rStyle w:val="a3"/>
          <w:color w:val="000000"/>
        </w:rPr>
        <w:t xml:space="preserve"> и </w:t>
      </w:r>
      <w:r w:rsidRPr="00021AC6">
        <w:rPr>
          <w:rStyle w:val="a3"/>
          <w:color w:val="000000"/>
          <w:sz w:val="28"/>
          <w:szCs w:val="28"/>
        </w:rPr>
        <w:t>покрытия, земляного полотна и дорожных сооружений, осуществляется смена изношенных конструкций и деталей или замена их на наиболее прочные и долговечные, повышение геометрических параметров дороги с учетом роста интенсивности движения и осевых нагрузок автомобилей в пределах норм, соответствующих категории, установленной для ремонтируемой дороги, без</w:t>
      </w:r>
      <w:proofErr w:type="gramEnd"/>
      <w:r w:rsidRPr="00021AC6">
        <w:rPr>
          <w:rStyle w:val="a3"/>
          <w:color w:val="000000"/>
          <w:sz w:val="28"/>
          <w:szCs w:val="28"/>
        </w:rPr>
        <w:t xml:space="preserve"> увеличения ширины земляного полотна на основном протяжении дороги.</w:t>
      </w:r>
    </w:p>
    <w:p w:rsidR="00D951BA" w:rsidRPr="00021AC6" w:rsidRDefault="00D951BA" w:rsidP="00D951BA">
      <w:pPr>
        <w:pStyle w:val="a4"/>
        <w:numPr>
          <w:ilvl w:val="0"/>
          <w:numId w:val="6"/>
        </w:numPr>
        <w:shd w:val="clear" w:color="auto" w:fill="auto"/>
        <w:spacing w:before="0" w:after="0" w:line="322" w:lineRule="exact"/>
        <w:ind w:right="20" w:firstLine="720"/>
        <w:jc w:val="both"/>
        <w:rPr>
          <w:sz w:val="28"/>
          <w:szCs w:val="28"/>
        </w:rPr>
      </w:pPr>
      <w:r w:rsidRPr="00021AC6">
        <w:rPr>
          <w:rStyle w:val="a3"/>
          <w:color w:val="000000"/>
          <w:sz w:val="28"/>
          <w:szCs w:val="28"/>
        </w:rPr>
        <w:t xml:space="preserve"> Качество городской среды - комплексная характеристика территор</w:t>
      </w:r>
      <w:proofErr w:type="gramStart"/>
      <w:r w:rsidRPr="00021AC6">
        <w:rPr>
          <w:rStyle w:val="a3"/>
          <w:color w:val="000000"/>
          <w:sz w:val="28"/>
          <w:szCs w:val="28"/>
        </w:rPr>
        <w:t>ии и ее</w:t>
      </w:r>
      <w:proofErr w:type="gramEnd"/>
      <w:r w:rsidRPr="00021AC6">
        <w:rPr>
          <w:rStyle w:val="a3"/>
          <w:color w:val="000000"/>
          <w:sz w:val="28"/>
          <w:szCs w:val="28"/>
        </w:rPr>
        <w:t xml:space="preserve"> частей, определяющая уровень комфорта повседневной жизни для различных слоев населения.</w:t>
      </w:r>
    </w:p>
    <w:p w:rsidR="00D951BA" w:rsidRPr="00021AC6" w:rsidRDefault="00D951BA" w:rsidP="00D951BA">
      <w:pPr>
        <w:pStyle w:val="a4"/>
        <w:numPr>
          <w:ilvl w:val="0"/>
          <w:numId w:val="6"/>
        </w:numPr>
        <w:shd w:val="clear" w:color="auto" w:fill="auto"/>
        <w:spacing w:before="0" w:after="0" w:line="322" w:lineRule="exact"/>
        <w:ind w:right="20" w:firstLine="720"/>
        <w:jc w:val="both"/>
        <w:rPr>
          <w:sz w:val="28"/>
          <w:szCs w:val="28"/>
        </w:rPr>
      </w:pPr>
      <w:r w:rsidRPr="00021AC6">
        <w:rPr>
          <w:rStyle w:val="a3"/>
          <w:color w:val="000000"/>
          <w:sz w:val="28"/>
          <w:szCs w:val="28"/>
        </w:rPr>
        <w:t xml:space="preserve"> Комплексное развитие городской среды - улучшение, обновление, трансформация, использование лучших практик и технологий на всех уровнях жизни поселения, в том числе развитие инфраструктуры, системы управления, технологий, коммуникаций между горожанами и сообществами.</w:t>
      </w:r>
    </w:p>
    <w:p w:rsidR="00D951BA" w:rsidRPr="00021AC6" w:rsidRDefault="00D951BA" w:rsidP="00D951BA">
      <w:pPr>
        <w:pStyle w:val="a4"/>
        <w:numPr>
          <w:ilvl w:val="0"/>
          <w:numId w:val="6"/>
        </w:numPr>
        <w:shd w:val="clear" w:color="auto" w:fill="auto"/>
        <w:spacing w:before="0" w:after="0" w:line="322" w:lineRule="exact"/>
        <w:ind w:right="20" w:firstLine="720"/>
        <w:jc w:val="both"/>
        <w:rPr>
          <w:sz w:val="28"/>
          <w:szCs w:val="28"/>
        </w:rPr>
      </w:pPr>
      <w:r w:rsidRPr="00021AC6">
        <w:rPr>
          <w:rStyle w:val="a3"/>
          <w:color w:val="000000"/>
          <w:sz w:val="28"/>
          <w:szCs w:val="28"/>
        </w:rPr>
        <w:t xml:space="preserve"> Критерии качества городской среды - количественные и поддающиеся измерению параметры качества городской среды.</w:t>
      </w:r>
    </w:p>
    <w:p w:rsidR="00D951BA" w:rsidRPr="00021AC6" w:rsidRDefault="00D951BA" w:rsidP="00D951BA">
      <w:pPr>
        <w:pStyle w:val="a4"/>
        <w:numPr>
          <w:ilvl w:val="0"/>
          <w:numId w:val="6"/>
        </w:numPr>
        <w:shd w:val="clear" w:color="auto" w:fill="auto"/>
        <w:spacing w:before="0" w:after="0" w:line="322" w:lineRule="exact"/>
        <w:ind w:right="20" w:firstLine="720"/>
        <w:jc w:val="both"/>
        <w:rPr>
          <w:sz w:val="28"/>
          <w:szCs w:val="28"/>
        </w:rPr>
      </w:pPr>
      <w:r w:rsidRPr="00021AC6">
        <w:rPr>
          <w:rStyle w:val="a3"/>
          <w:color w:val="000000"/>
          <w:sz w:val="28"/>
          <w:szCs w:val="28"/>
        </w:rPr>
        <w:t xml:space="preserve"> Нормируемый комплекс элементов благоустройства - необходимое минимальное сочетание элементов благоустройства для создания на территории поселения безопасной, удобной и привлекательной среды.</w:t>
      </w:r>
    </w:p>
    <w:p w:rsidR="00D951BA" w:rsidRPr="00021AC6" w:rsidRDefault="00D951BA" w:rsidP="00D951BA">
      <w:pPr>
        <w:pStyle w:val="a4"/>
        <w:numPr>
          <w:ilvl w:val="0"/>
          <w:numId w:val="6"/>
        </w:numPr>
        <w:shd w:val="clear" w:color="auto" w:fill="auto"/>
        <w:spacing w:before="0" w:after="0" w:line="322" w:lineRule="exact"/>
        <w:ind w:right="20" w:firstLine="720"/>
        <w:jc w:val="both"/>
        <w:rPr>
          <w:sz w:val="28"/>
          <w:szCs w:val="28"/>
        </w:rPr>
      </w:pPr>
      <w:r w:rsidRPr="00021AC6">
        <w:rPr>
          <w:rStyle w:val="a3"/>
          <w:color w:val="000000"/>
          <w:sz w:val="28"/>
          <w:szCs w:val="28"/>
        </w:rPr>
        <w:t xml:space="preserve"> Оценка качества городской среды - процедура получения объективных свидетельств о степени соответствия элементов городской среды на территории поселения установленным критериям для подготовки и обоснования перечня мероприятий по благоустройству и развитию территории в целях повышения качества жизни населения и привлекательности территории.</w:t>
      </w:r>
    </w:p>
    <w:p w:rsidR="00D951BA" w:rsidRPr="00021AC6" w:rsidRDefault="00D951BA" w:rsidP="00D951BA">
      <w:pPr>
        <w:pStyle w:val="a4"/>
        <w:numPr>
          <w:ilvl w:val="0"/>
          <w:numId w:val="6"/>
        </w:numPr>
        <w:shd w:val="clear" w:color="auto" w:fill="auto"/>
        <w:spacing w:before="0" w:after="0" w:line="322" w:lineRule="exact"/>
        <w:ind w:right="20" w:firstLine="720"/>
        <w:jc w:val="both"/>
        <w:rPr>
          <w:sz w:val="28"/>
          <w:szCs w:val="28"/>
        </w:rPr>
      </w:pPr>
      <w:r w:rsidRPr="00021AC6">
        <w:rPr>
          <w:rStyle w:val="a3"/>
          <w:color w:val="000000"/>
          <w:sz w:val="28"/>
          <w:szCs w:val="28"/>
        </w:rPr>
        <w:t xml:space="preserve"> Общественные пространства - это территории поселения, которые постоянно доступны для населения, в том числе площади, улицы, пешеходные зоны, скверы, парки. Статус общественного пространства предполагает отсутствие платы за посещение. Общественные пространства могут использоваться резидентами и гостями поселения в различных целях, в том числе для общения, отдыха, занятия спортом, образования, проведения собраний граждан, осуществления предпринимательской деятельности, с учетом требований действующего законодательства.</w:t>
      </w:r>
    </w:p>
    <w:p w:rsidR="00D951BA" w:rsidRPr="00021AC6" w:rsidRDefault="00D951BA" w:rsidP="00D951BA">
      <w:pPr>
        <w:pStyle w:val="a4"/>
        <w:numPr>
          <w:ilvl w:val="0"/>
          <w:numId w:val="6"/>
        </w:numPr>
        <w:shd w:val="clear" w:color="auto" w:fill="auto"/>
        <w:spacing w:before="0" w:after="0" w:line="322" w:lineRule="exact"/>
        <w:ind w:right="20" w:firstLine="720"/>
        <w:jc w:val="both"/>
        <w:rPr>
          <w:sz w:val="28"/>
          <w:szCs w:val="28"/>
        </w:rPr>
      </w:pPr>
      <w:r w:rsidRPr="00021AC6">
        <w:rPr>
          <w:rStyle w:val="a3"/>
          <w:color w:val="000000"/>
          <w:sz w:val="28"/>
          <w:szCs w:val="28"/>
        </w:rPr>
        <w:lastRenderedPageBreak/>
        <w:t xml:space="preserve"> Объекты благоустройства территории - территории поселения, на которых осуществляется деятельность по благоустройству.</w:t>
      </w:r>
    </w:p>
    <w:p w:rsidR="00D951BA" w:rsidRPr="00021AC6" w:rsidRDefault="00D951BA" w:rsidP="00D951BA">
      <w:pPr>
        <w:pStyle w:val="a4"/>
        <w:numPr>
          <w:ilvl w:val="0"/>
          <w:numId w:val="6"/>
        </w:numPr>
        <w:shd w:val="clear" w:color="auto" w:fill="auto"/>
        <w:spacing w:before="0" w:after="0" w:line="322" w:lineRule="exact"/>
        <w:ind w:right="20" w:firstLine="720"/>
        <w:jc w:val="both"/>
        <w:rPr>
          <w:sz w:val="28"/>
          <w:szCs w:val="28"/>
        </w:rPr>
      </w:pPr>
      <w:r w:rsidRPr="00021AC6">
        <w:rPr>
          <w:rStyle w:val="a3"/>
          <w:color w:val="000000"/>
          <w:sz w:val="28"/>
          <w:szCs w:val="28"/>
        </w:rPr>
        <w:t xml:space="preserve"> Проезд - дорога, примыкающая к проезжим частям жилых и магистральных улиц, разворотным площадкам.</w:t>
      </w:r>
    </w:p>
    <w:p w:rsidR="00D951BA" w:rsidRPr="00021AC6" w:rsidRDefault="00D951BA" w:rsidP="00D951BA">
      <w:pPr>
        <w:pStyle w:val="a4"/>
        <w:numPr>
          <w:ilvl w:val="0"/>
          <w:numId w:val="6"/>
        </w:numPr>
        <w:shd w:val="clear" w:color="auto" w:fill="auto"/>
        <w:spacing w:before="0" w:after="0" w:line="322" w:lineRule="exact"/>
        <w:ind w:right="20" w:firstLine="720"/>
        <w:jc w:val="both"/>
        <w:rPr>
          <w:sz w:val="28"/>
          <w:szCs w:val="28"/>
        </w:rPr>
      </w:pPr>
      <w:r w:rsidRPr="00021AC6">
        <w:rPr>
          <w:rStyle w:val="a3"/>
          <w:color w:val="000000"/>
          <w:sz w:val="28"/>
          <w:szCs w:val="28"/>
        </w:rPr>
        <w:t xml:space="preserve"> Проект благоустройства - документация, содержащая материалы в текстовой и графической форме и определяющая проектные решения (в том числе цветовые) по благоустройству территории и иных объектов благоустройства.</w:t>
      </w:r>
    </w:p>
    <w:p w:rsidR="00D951BA" w:rsidRPr="00021AC6" w:rsidRDefault="00D951BA" w:rsidP="00D951BA">
      <w:pPr>
        <w:pStyle w:val="a4"/>
        <w:numPr>
          <w:ilvl w:val="0"/>
          <w:numId w:val="6"/>
        </w:numPr>
        <w:shd w:val="clear" w:color="auto" w:fill="auto"/>
        <w:spacing w:before="0" w:after="0" w:line="322" w:lineRule="exact"/>
        <w:ind w:right="20" w:firstLine="720"/>
        <w:jc w:val="both"/>
        <w:rPr>
          <w:sz w:val="28"/>
          <w:szCs w:val="28"/>
        </w:rPr>
      </w:pPr>
      <w:r w:rsidRPr="00021AC6">
        <w:rPr>
          <w:rStyle w:val="a3"/>
          <w:color w:val="000000"/>
          <w:sz w:val="28"/>
          <w:szCs w:val="28"/>
        </w:rPr>
        <w:t xml:space="preserve"> Развитие объекта благоустройства - осуществление работ, направленных на создание новых или повышение качественного состояния существующих</w:t>
      </w:r>
    </w:p>
    <w:p w:rsidR="00D951BA" w:rsidRPr="00021AC6" w:rsidRDefault="00D951BA" w:rsidP="00D951BA">
      <w:pPr>
        <w:pStyle w:val="a4"/>
        <w:shd w:val="clear" w:color="auto" w:fill="auto"/>
        <w:spacing w:before="0" w:after="0" w:line="322" w:lineRule="exact"/>
        <w:ind w:left="20"/>
        <w:rPr>
          <w:sz w:val="28"/>
          <w:szCs w:val="28"/>
        </w:rPr>
      </w:pPr>
      <w:r w:rsidRPr="00021AC6">
        <w:rPr>
          <w:rStyle w:val="a3"/>
          <w:color w:val="000000"/>
          <w:sz w:val="28"/>
          <w:szCs w:val="28"/>
        </w:rPr>
        <w:t>объектов благоустройства, их отдельных элементов.</w:t>
      </w:r>
    </w:p>
    <w:p w:rsidR="00D951BA" w:rsidRPr="00021AC6" w:rsidRDefault="00D951BA" w:rsidP="00D951BA">
      <w:pPr>
        <w:pStyle w:val="a4"/>
        <w:numPr>
          <w:ilvl w:val="0"/>
          <w:numId w:val="6"/>
        </w:numPr>
        <w:shd w:val="clear" w:color="auto" w:fill="auto"/>
        <w:spacing w:before="0" w:after="0" w:line="322" w:lineRule="exact"/>
        <w:ind w:left="20" w:right="20" w:firstLine="700"/>
        <w:jc w:val="both"/>
        <w:rPr>
          <w:sz w:val="28"/>
          <w:szCs w:val="28"/>
        </w:rPr>
      </w:pPr>
      <w:r w:rsidRPr="00021AC6">
        <w:rPr>
          <w:rStyle w:val="a3"/>
          <w:color w:val="000000"/>
          <w:sz w:val="28"/>
          <w:szCs w:val="28"/>
        </w:rPr>
        <w:t xml:space="preserve"> Содержание объекта благоустройства - поддержание в надлежащем техническом, физическом, эстетическом состоянии объектов благоустройства, их отдельных элементов.</w:t>
      </w:r>
    </w:p>
    <w:p w:rsidR="00D951BA" w:rsidRPr="00021AC6" w:rsidRDefault="00D951BA" w:rsidP="00D951BA">
      <w:pPr>
        <w:pStyle w:val="a4"/>
        <w:numPr>
          <w:ilvl w:val="0"/>
          <w:numId w:val="6"/>
        </w:numPr>
        <w:shd w:val="clear" w:color="auto" w:fill="auto"/>
        <w:spacing w:before="0" w:after="0" w:line="322" w:lineRule="exact"/>
        <w:ind w:left="20" w:right="20" w:firstLine="700"/>
        <w:jc w:val="both"/>
        <w:rPr>
          <w:sz w:val="28"/>
          <w:szCs w:val="28"/>
        </w:rPr>
      </w:pPr>
      <w:r w:rsidRPr="00021AC6">
        <w:rPr>
          <w:rStyle w:val="a3"/>
          <w:color w:val="000000"/>
          <w:sz w:val="28"/>
          <w:szCs w:val="28"/>
        </w:rPr>
        <w:t xml:space="preserve"> Субъекты городской среды - жители населенного пункта, их сообщества, представители общественных, деловых организаций, органы власти и других субъектов социально-экономической жизни, участвующие и влияющие на развитие населенного пункта.</w:t>
      </w:r>
    </w:p>
    <w:p w:rsidR="00D951BA" w:rsidRPr="00021AC6" w:rsidRDefault="00D951BA" w:rsidP="00D951BA">
      <w:pPr>
        <w:pStyle w:val="a4"/>
        <w:numPr>
          <w:ilvl w:val="0"/>
          <w:numId w:val="6"/>
        </w:numPr>
        <w:shd w:val="clear" w:color="auto" w:fill="auto"/>
        <w:spacing w:before="0" w:after="0" w:line="322" w:lineRule="exact"/>
        <w:ind w:left="20" w:firstLine="700"/>
        <w:jc w:val="both"/>
        <w:rPr>
          <w:sz w:val="28"/>
          <w:szCs w:val="28"/>
        </w:rPr>
      </w:pPr>
      <w:r w:rsidRPr="00021AC6">
        <w:rPr>
          <w:rStyle w:val="a3"/>
          <w:color w:val="000000"/>
          <w:sz w:val="28"/>
          <w:szCs w:val="28"/>
        </w:rPr>
        <w:t xml:space="preserve"> Твердое покрытие - дорожное покрытие в составе дорожных одежд.</w:t>
      </w:r>
    </w:p>
    <w:p w:rsidR="00D951BA" w:rsidRPr="00021AC6" w:rsidRDefault="00D951BA" w:rsidP="00D951BA">
      <w:pPr>
        <w:pStyle w:val="a4"/>
        <w:numPr>
          <w:ilvl w:val="0"/>
          <w:numId w:val="6"/>
        </w:numPr>
        <w:shd w:val="clear" w:color="auto" w:fill="auto"/>
        <w:spacing w:before="0" w:after="0" w:line="322" w:lineRule="exact"/>
        <w:ind w:left="20" w:right="20" w:firstLine="700"/>
        <w:jc w:val="both"/>
        <w:rPr>
          <w:sz w:val="28"/>
          <w:szCs w:val="28"/>
        </w:rPr>
      </w:pPr>
      <w:r w:rsidRPr="00021AC6">
        <w:rPr>
          <w:rStyle w:val="a3"/>
          <w:color w:val="000000"/>
          <w:sz w:val="28"/>
          <w:szCs w:val="28"/>
        </w:rPr>
        <w:t xml:space="preserve"> Уборка территорий - вид деятельности, связанный со сбором, вывозом в специально отведенные места отходов производства и потребления, другого мусора, снега, а также иные мероприятия, направленные на обеспечение экологического и санитарно-эпидемиологического благополучия населения и охрану окружающей среды.</w:t>
      </w:r>
    </w:p>
    <w:p w:rsidR="00D951BA" w:rsidRPr="00021AC6" w:rsidRDefault="00D951BA" w:rsidP="00D951BA">
      <w:pPr>
        <w:pStyle w:val="a4"/>
        <w:numPr>
          <w:ilvl w:val="0"/>
          <w:numId w:val="6"/>
        </w:numPr>
        <w:shd w:val="clear" w:color="auto" w:fill="auto"/>
        <w:spacing w:before="0" w:after="0" w:line="322" w:lineRule="exact"/>
        <w:ind w:left="20" w:right="20" w:firstLine="700"/>
        <w:jc w:val="both"/>
        <w:rPr>
          <w:sz w:val="28"/>
          <w:szCs w:val="28"/>
        </w:rPr>
      </w:pPr>
      <w:r w:rsidRPr="00021AC6">
        <w:rPr>
          <w:rStyle w:val="a3"/>
          <w:color w:val="000000"/>
          <w:sz w:val="28"/>
          <w:szCs w:val="28"/>
        </w:rPr>
        <w:t xml:space="preserve"> Мун</w:t>
      </w:r>
      <w:r w:rsidRPr="00021AC6">
        <w:rPr>
          <w:color w:val="000000"/>
          <w:sz w:val="28"/>
          <w:szCs w:val="28"/>
        </w:rPr>
        <w:t>ици</w:t>
      </w:r>
      <w:r w:rsidRPr="00021AC6">
        <w:rPr>
          <w:rStyle w:val="a3"/>
          <w:color w:val="000000"/>
          <w:sz w:val="28"/>
          <w:szCs w:val="28"/>
        </w:rPr>
        <w:t xml:space="preserve">пальный заказчик – администрация </w:t>
      </w:r>
      <w:proofErr w:type="spellStart"/>
      <w:r w:rsidR="00A325E4">
        <w:rPr>
          <w:rStyle w:val="a3"/>
          <w:color w:val="000000"/>
          <w:sz w:val="28"/>
          <w:szCs w:val="28"/>
        </w:rPr>
        <w:t>Новочановского</w:t>
      </w:r>
      <w:proofErr w:type="spellEnd"/>
      <w:r w:rsidR="00A325E4">
        <w:rPr>
          <w:rStyle w:val="a3"/>
          <w:color w:val="000000"/>
          <w:sz w:val="28"/>
          <w:szCs w:val="28"/>
        </w:rPr>
        <w:t xml:space="preserve"> </w:t>
      </w:r>
      <w:r w:rsidRPr="00021AC6">
        <w:rPr>
          <w:rStyle w:val="a3"/>
          <w:color w:val="000000"/>
          <w:sz w:val="28"/>
          <w:szCs w:val="28"/>
        </w:rPr>
        <w:t xml:space="preserve"> сельсовета Барабинского района Новосибирской области или уполномоченный ею орган на выполнение работ, оказание услуг по благоустройству, уборке и санитарной очистке поселения.</w:t>
      </w:r>
    </w:p>
    <w:p w:rsidR="00D951BA" w:rsidRPr="00021AC6" w:rsidRDefault="00D951BA" w:rsidP="00D951BA">
      <w:pPr>
        <w:pStyle w:val="a4"/>
        <w:numPr>
          <w:ilvl w:val="0"/>
          <w:numId w:val="6"/>
        </w:numPr>
        <w:shd w:val="clear" w:color="auto" w:fill="auto"/>
        <w:spacing w:before="0" w:after="0" w:line="322" w:lineRule="exact"/>
        <w:ind w:left="20" w:right="20" w:firstLine="700"/>
        <w:jc w:val="both"/>
        <w:rPr>
          <w:sz w:val="28"/>
          <w:szCs w:val="28"/>
        </w:rPr>
      </w:pPr>
      <w:r w:rsidRPr="00021AC6">
        <w:rPr>
          <w:rStyle w:val="a3"/>
          <w:color w:val="000000"/>
          <w:sz w:val="28"/>
          <w:szCs w:val="28"/>
        </w:rPr>
        <w:t xml:space="preserve"> Специализированная организация - предприятие, организация, учреждение любой формы собственности либо предприниматель без образования юридического лица, осуществляющие в соответствии с действующим законодательством деятельность в сфере санитарной очистки и благоустройства, имеющие необходимые ресурсы и соответствующую разрешительную документацию (лицензию).</w:t>
      </w:r>
    </w:p>
    <w:p w:rsidR="00D951BA" w:rsidRPr="00021AC6" w:rsidRDefault="00D951BA" w:rsidP="00D951BA">
      <w:pPr>
        <w:pStyle w:val="a4"/>
        <w:numPr>
          <w:ilvl w:val="0"/>
          <w:numId w:val="6"/>
        </w:numPr>
        <w:shd w:val="clear" w:color="auto" w:fill="auto"/>
        <w:spacing w:before="0" w:after="0" w:line="322" w:lineRule="exact"/>
        <w:ind w:left="20" w:right="20" w:firstLine="700"/>
        <w:jc w:val="both"/>
        <w:rPr>
          <w:sz w:val="28"/>
          <w:szCs w:val="28"/>
        </w:rPr>
      </w:pPr>
      <w:r w:rsidRPr="00021AC6">
        <w:rPr>
          <w:rStyle w:val="a3"/>
          <w:color w:val="000000"/>
          <w:sz w:val="28"/>
          <w:szCs w:val="28"/>
        </w:rPr>
        <w:t xml:space="preserve"> Накопление отходов - складирование отходов на срок не более чем одиннадцать месяцев в целях их дальнейших обработки, утилизации, обезвреживания, размещения.</w:t>
      </w:r>
    </w:p>
    <w:p w:rsidR="00D951BA" w:rsidRPr="00021AC6" w:rsidRDefault="00D951BA" w:rsidP="00D951BA">
      <w:pPr>
        <w:pStyle w:val="a4"/>
        <w:numPr>
          <w:ilvl w:val="0"/>
          <w:numId w:val="6"/>
        </w:numPr>
        <w:shd w:val="clear" w:color="auto" w:fill="auto"/>
        <w:spacing w:before="0" w:after="0" w:line="322" w:lineRule="exact"/>
        <w:ind w:left="20" w:right="20" w:firstLine="700"/>
        <w:jc w:val="both"/>
        <w:rPr>
          <w:sz w:val="28"/>
          <w:szCs w:val="28"/>
        </w:rPr>
      </w:pPr>
      <w:r w:rsidRPr="00021AC6">
        <w:rPr>
          <w:rStyle w:val="a3"/>
          <w:color w:val="000000"/>
          <w:sz w:val="28"/>
          <w:szCs w:val="28"/>
        </w:rPr>
        <w:t xml:space="preserve"> </w:t>
      </w:r>
      <w:proofErr w:type="gramStart"/>
      <w:r w:rsidRPr="00021AC6">
        <w:rPr>
          <w:rStyle w:val="a3"/>
          <w:color w:val="000000"/>
          <w:sz w:val="28"/>
          <w:szCs w:val="28"/>
        </w:rPr>
        <w:t>Подрядчик - физические и юридические лица, которые выполняют работы по договору подряда и (или) муниципальному контракту, заключаемым с заказчиками в соответствии с Гражданским кодексом Российской Федерации.</w:t>
      </w:r>
      <w:proofErr w:type="gramEnd"/>
    </w:p>
    <w:p w:rsidR="00D951BA" w:rsidRPr="00021AC6" w:rsidRDefault="00D951BA" w:rsidP="00D951BA">
      <w:pPr>
        <w:pStyle w:val="a4"/>
        <w:numPr>
          <w:ilvl w:val="0"/>
          <w:numId w:val="6"/>
        </w:numPr>
        <w:shd w:val="clear" w:color="auto" w:fill="auto"/>
        <w:spacing w:before="0" w:after="0" w:line="322" w:lineRule="exact"/>
        <w:ind w:left="20" w:right="20" w:firstLine="700"/>
        <w:jc w:val="both"/>
        <w:rPr>
          <w:sz w:val="28"/>
          <w:szCs w:val="28"/>
        </w:rPr>
      </w:pPr>
      <w:r w:rsidRPr="00021AC6">
        <w:rPr>
          <w:rStyle w:val="a3"/>
          <w:color w:val="000000"/>
          <w:sz w:val="28"/>
          <w:szCs w:val="28"/>
        </w:rPr>
        <w:t xml:space="preserve"> Городская территория - территория поселения, не принадлежащая юридическим и физическим лицам на праве собственности </w:t>
      </w:r>
      <w:r w:rsidRPr="00021AC6">
        <w:rPr>
          <w:rStyle w:val="a3"/>
          <w:color w:val="000000"/>
          <w:sz w:val="28"/>
          <w:szCs w:val="28"/>
        </w:rPr>
        <w:lastRenderedPageBreak/>
        <w:t>либо ином праве (исключая аренду).</w:t>
      </w:r>
    </w:p>
    <w:p w:rsidR="00D951BA" w:rsidRPr="00021AC6" w:rsidRDefault="00D951BA" w:rsidP="00D951BA">
      <w:pPr>
        <w:pStyle w:val="a4"/>
        <w:numPr>
          <w:ilvl w:val="0"/>
          <w:numId w:val="6"/>
        </w:numPr>
        <w:shd w:val="clear" w:color="auto" w:fill="auto"/>
        <w:spacing w:before="0" w:after="0" w:line="322" w:lineRule="exact"/>
        <w:ind w:left="20" w:right="20" w:firstLine="700"/>
        <w:jc w:val="both"/>
        <w:rPr>
          <w:sz w:val="28"/>
          <w:szCs w:val="28"/>
        </w:rPr>
      </w:pPr>
      <w:r w:rsidRPr="00021AC6">
        <w:rPr>
          <w:rStyle w:val="a3"/>
          <w:color w:val="000000"/>
          <w:sz w:val="28"/>
          <w:szCs w:val="28"/>
        </w:rPr>
        <w:t xml:space="preserve"> </w:t>
      </w:r>
      <w:proofErr w:type="gramStart"/>
      <w:r w:rsidRPr="00021AC6">
        <w:rPr>
          <w:rStyle w:val="a3"/>
          <w:color w:val="000000"/>
          <w:sz w:val="28"/>
          <w:szCs w:val="28"/>
        </w:rPr>
        <w:t>Территория предприятий, организаций, учреждений и иных хозяйствующих субъектов - территория, имеющая площадь, границы, местоположение, правовой статус и другие характеристики, переданная (закрепленная) целевым назначением юридическим и физическим лицам на правах, предусмотренных законодательством.</w:t>
      </w:r>
      <w:proofErr w:type="gramEnd"/>
    </w:p>
    <w:p w:rsidR="00D951BA" w:rsidRPr="00021AC6" w:rsidRDefault="00D951BA" w:rsidP="00D951BA">
      <w:pPr>
        <w:pStyle w:val="a4"/>
        <w:numPr>
          <w:ilvl w:val="0"/>
          <w:numId w:val="6"/>
        </w:numPr>
        <w:shd w:val="clear" w:color="auto" w:fill="auto"/>
        <w:spacing w:before="0" w:after="0" w:line="322" w:lineRule="exact"/>
        <w:ind w:left="20" w:right="20" w:firstLine="700"/>
        <w:jc w:val="both"/>
        <w:rPr>
          <w:sz w:val="28"/>
          <w:szCs w:val="28"/>
        </w:rPr>
      </w:pPr>
      <w:r w:rsidRPr="00021AC6">
        <w:rPr>
          <w:rStyle w:val="a3"/>
          <w:color w:val="000000"/>
          <w:sz w:val="28"/>
          <w:szCs w:val="28"/>
        </w:rPr>
        <w:t xml:space="preserve"> Прилегающая территория - территория шириной не менее пяти и не более пятнадцати метров, включая тротуары, газоны и зеленые зоны, непосредственно примыкающая к границам зданий, сооружений, в том числе индивидуальным жилым домам, а также к ограждениям, установленным по границам территории предприятий, организаций, учреждений, иных хозяйствующих субъектов и индивидуальных жилых домов.</w:t>
      </w:r>
    </w:p>
    <w:p w:rsidR="00D951BA" w:rsidRPr="00021AC6" w:rsidRDefault="00D951BA" w:rsidP="00D951BA">
      <w:pPr>
        <w:pStyle w:val="a4"/>
        <w:shd w:val="clear" w:color="auto" w:fill="auto"/>
        <w:spacing w:before="0" w:after="0" w:line="322" w:lineRule="exact"/>
        <w:ind w:left="20" w:firstLine="700"/>
        <w:jc w:val="both"/>
        <w:rPr>
          <w:sz w:val="28"/>
          <w:szCs w:val="28"/>
        </w:rPr>
      </w:pPr>
      <w:r w:rsidRPr="00021AC6">
        <w:rPr>
          <w:rStyle w:val="a3"/>
          <w:color w:val="000000"/>
          <w:sz w:val="28"/>
          <w:szCs w:val="28"/>
        </w:rPr>
        <w:t>В случае, когда на прилегающей территории в интервале 0-15 метров располагается дорога, границей прилегающей территории для всех объектов, включая индивидуальные жилые дома, является край ближней обочины дороги или бордюрный камень, ограничивающий проезжую часть улицы</w:t>
      </w:r>
    </w:p>
    <w:p w:rsidR="00D951BA" w:rsidRPr="00021AC6" w:rsidRDefault="00D951BA" w:rsidP="00D951BA">
      <w:pPr>
        <w:pStyle w:val="a4"/>
        <w:shd w:val="clear" w:color="auto" w:fill="auto"/>
        <w:spacing w:before="0" w:after="0" w:line="322" w:lineRule="exact"/>
        <w:ind w:left="20" w:right="20" w:firstLine="700"/>
        <w:jc w:val="both"/>
        <w:rPr>
          <w:sz w:val="28"/>
          <w:szCs w:val="28"/>
        </w:rPr>
      </w:pPr>
      <w:r w:rsidRPr="00021AC6">
        <w:rPr>
          <w:rStyle w:val="a3"/>
          <w:color w:val="000000"/>
          <w:sz w:val="28"/>
          <w:szCs w:val="28"/>
        </w:rPr>
        <w:t>Для близко расположенных друг к другу объектов (внутри дворовая территория) различных форм собственности и обслуживания с общей территорией граница уборки проходит на равном расстоянии. Прилегающей территорией к наземным частям линейных сооружений и коммуникаций является земельный участок шириной не менее 6 метров в каждую сторону от наружной линии сооружений и коммуникаций.</w:t>
      </w:r>
    </w:p>
    <w:p w:rsidR="00D951BA" w:rsidRDefault="00D951BA" w:rsidP="00D951BA">
      <w:pPr>
        <w:pStyle w:val="a4"/>
        <w:shd w:val="clear" w:color="auto" w:fill="auto"/>
        <w:spacing w:before="0" w:after="0" w:line="322" w:lineRule="exact"/>
        <w:ind w:left="20" w:right="20" w:firstLine="700"/>
        <w:jc w:val="both"/>
      </w:pPr>
      <w:r w:rsidRPr="00021AC6">
        <w:rPr>
          <w:rStyle w:val="a3"/>
          <w:color w:val="000000"/>
          <w:sz w:val="28"/>
          <w:szCs w:val="28"/>
        </w:rPr>
        <w:t>Для отдельно стоящих объектов радиус прилегающей территории составляет пятнадцать метров от границ земельного участка данного объекта. В случае, когда прилегающей территорией является пустырь, леса, иные незастроенные территории, ширина прилегающей территории определяется как для отдельно</w:t>
      </w:r>
      <w:r>
        <w:rPr>
          <w:rStyle w:val="a3"/>
          <w:color w:val="000000"/>
        </w:rPr>
        <w:t xml:space="preserve"> стоящих объектов.</w:t>
      </w:r>
    </w:p>
    <w:p w:rsidR="00D951BA" w:rsidRPr="00021AC6" w:rsidRDefault="00D951BA" w:rsidP="00D951BA">
      <w:pPr>
        <w:pStyle w:val="a4"/>
        <w:numPr>
          <w:ilvl w:val="0"/>
          <w:numId w:val="6"/>
        </w:numPr>
        <w:shd w:val="clear" w:color="auto" w:fill="auto"/>
        <w:spacing w:before="0" w:after="0" w:line="322" w:lineRule="exact"/>
        <w:ind w:left="20" w:right="20" w:firstLine="700"/>
        <w:jc w:val="both"/>
        <w:rPr>
          <w:sz w:val="28"/>
          <w:szCs w:val="28"/>
        </w:rPr>
      </w:pPr>
      <w:r w:rsidRPr="00021AC6">
        <w:rPr>
          <w:rStyle w:val="a3"/>
          <w:color w:val="000000"/>
          <w:sz w:val="28"/>
          <w:szCs w:val="28"/>
        </w:rPr>
        <w:t xml:space="preserve"> Закрепленная территория - часть территории общественного назначения (общего пользования, прилегающая территория), закрепленная на основании соглашения, договора либо по согласованию за физическими и юридическими лицами или индивидуальными предпринимателями в целях благоустройства и санитарного содержания указанной территории.</w:t>
      </w:r>
    </w:p>
    <w:p w:rsidR="00D951BA" w:rsidRPr="00021AC6" w:rsidRDefault="00D951BA" w:rsidP="00D951BA">
      <w:pPr>
        <w:pStyle w:val="a4"/>
        <w:numPr>
          <w:ilvl w:val="0"/>
          <w:numId w:val="6"/>
        </w:numPr>
        <w:shd w:val="clear" w:color="auto" w:fill="auto"/>
        <w:spacing w:before="0" w:after="0" w:line="322" w:lineRule="exact"/>
        <w:ind w:left="20" w:right="20" w:firstLine="700"/>
        <w:jc w:val="both"/>
        <w:rPr>
          <w:sz w:val="28"/>
          <w:szCs w:val="28"/>
        </w:rPr>
      </w:pPr>
      <w:r w:rsidRPr="00021AC6">
        <w:rPr>
          <w:rStyle w:val="a3"/>
          <w:color w:val="000000"/>
          <w:sz w:val="28"/>
          <w:szCs w:val="28"/>
        </w:rPr>
        <w:t xml:space="preserve"> Твердые коммунальные отходы - отходы, образующиеся в жилых помещениях в процессе потребления физическими лицами, а также товары, утратившие свои потребительские свойства в процессе их использования физическими лицами в жилых помещениях в целях удовлетворения личных и бытовых нужд. К твердым коммунальным отходам также относятся отходы, образующиеся в процессе деятельности юридических лиц, индивидуальных предпринимателей и подобные по составу отходам, образующимся в жилых помещениях в процессе потребления физическими лицами.</w:t>
      </w:r>
    </w:p>
    <w:p w:rsidR="00D951BA" w:rsidRPr="00021AC6" w:rsidRDefault="00D951BA" w:rsidP="00D951BA">
      <w:pPr>
        <w:pStyle w:val="a4"/>
        <w:shd w:val="clear" w:color="auto" w:fill="auto"/>
        <w:spacing w:before="0" w:after="0" w:line="322" w:lineRule="exact"/>
        <w:ind w:left="20" w:right="20" w:firstLine="700"/>
        <w:jc w:val="both"/>
        <w:rPr>
          <w:sz w:val="28"/>
          <w:szCs w:val="28"/>
        </w:rPr>
      </w:pPr>
      <w:r w:rsidRPr="00021AC6">
        <w:rPr>
          <w:rStyle w:val="a3"/>
          <w:color w:val="000000"/>
          <w:sz w:val="28"/>
          <w:szCs w:val="28"/>
        </w:rPr>
        <w:t>Нормативы образования данного вида отходов устанавливаются муниципальными нормативными правовыми актами.</w:t>
      </w:r>
    </w:p>
    <w:p w:rsidR="00D951BA" w:rsidRPr="00021AC6" w:rsidRDefault="00D951BA" w:rsidP="00D951BA">
      <w:pPr>
        <w:pStyle w:val="a4"/>
        <w:numPr>
          <w:ilvl w:val="0"/>
          <w:numId w:val="6"/>
        </w:numPr>
        <w:shd w:val="clear" w:color="auto" w:fill="auto"/>
        <w:spacing w:before="0" w:after="0" w:line="322" w:lineRule="exact"/>
        <w:ind w:left="20" w:firstLine="700"/>
        <w:jc w:val="both"/>
        <w:rPr>
          <w:sz w:val="28"/>
          <w:szCs w:val="28"/>
        </w:rPr>
      </w:pPr>
      <w:r w:rsidRPr="00021AC6">
        <w:rPr>
          <w:rStyle w:val="a3"/>
          <w:color w:val="000000"/>
          <w:sz w:val="28"/>
          <w:szCs w:val="28"/>
        </w:rPr>
        <w:t xml:space="preserve"> Санитарная очистка территорий - сбор, вывоз твердых бытовых отходов.</w:t>
      </w:r>
    </w:p>
    <w:p w:rsidR="00D951BA" w:rsidRPr="00021AC6" w:rsidRDefault="00D951BA" w:rsidP="00D951BA">
      <w:pPr>
        <w:pStyle w:val="a4"/>
        <w:numPr>
          <w:ilvl w:val="0"/>
          <w:numId w:val="6"/>
        </w:numPr>
        <w:shd w:val="clear" w:color="auto" w:fill="auto"/>
        <w:spacing w:before="0" w:after="0" w:line="322" w:lineRule="exact"/>
        <w:ind w:left="20" w:right="20" w:firstLine="700"/>
        <w:jc w:val="both"/>
        <w:rPr>
          <w:sz w:val="28"/>
          <w:szCs w:val="28"/>
        </w:rPr>
      </w:pPr>
      <w:r w:rsidRPr="00021AC6">
        <w:rPr>
          <w:rStyle w:val="a3"/>
          <w:color w:val="000000"/>
          <w:sz w:val="28"/>
          <w:szCs w:val="28"/>
        </w:rPr>
        <w:lastRenderedPageBreak/>
        <w:t xml:space="preserve"> Несанкционированная свалка мусора - скопление отходов производства и потребления, возникшие в результате их самовольного (несанкционированного) сброса (размещения) или складирования на площади свыше 50 кв. м и объемом свыше 30 кубических метров.</w:t>
      </w:r>
    </w:p>
    <w:p w:rsidR="00D951BA" w:rsidRPr="00021AC6" w:rsidRDefault="00D951BA" w:rsidP="00D951BA">
      <w:pPr>
        <w:pStyle w:val="a4"/>
        <w:numPr>
          <w:ilvl w:val="0"/>
          <w:numId w:val="6"/>
        </w:numPr>
        <w:shd w:val="clear" w:color="auto" w:fill="auto"/>
        <w:spacing w:before="0" w:after="0" w:line="322" w:lineRule="exact"/>
        <w:ind w:left="20" w:right="20" w:firstLine="700"/>
        <w:jc w:val="both"/>
        <w:rPr>
          <w:sz w:val="28"/>
          <w:szCs w:val="28"/>
        </w:rPr>
      </w:pPr>
      <w:r w:rsidRPr="00021AC6">
        <w:rPr>
          <w:rStyle w:val="a3"/>
          <w:color w:val="000000"/>
          <w:sz w:val="28"/>
          <w:szCs w:val="28"/>
        </w:rPr>
        <w:t xml:space="preserve"> Дворовая территория - часть земельного участка, прилегающая к жилому зданию и находящаяся в общем пользовании проживающих в нем лиц, ограниченная по периметру жилыми зданиями, сооружениями или ограждениями.</w:t>
      </w:r>
    </w:p>
    <w:p w:rsidR="00D951BA" w:rsidRPr="00021AC6" w:rsidRDefault="00D951BA" w:rsidP="00D951BA">
      <w:pPr>
        <w:pStyle w:val="a4"/>
        <w:numPr>
          <w:ilvl w:val="0"/>
          <w:numId w:val="6"/>
        </w:numPr>
        <w:shd w:val="clear" w:color="auto" w:fill="auto"/>
        <w:spacing w:before="0" w:after="0" w:line="322" w:lineRule="exact"/>
        <w:ind w:left="20" w:right="20" w:firstLine="700"/>
        <w:jc w:val="both"/>
        <w:rPr>
          <w:sz w:val="28"/>
          <w:szCs w:val="28"/>
        </w:rPr>
      </w:pPr>
      <w:r w:rsidRPr="00021AC6">
        <w:rPr>
          <w:rStyle w:val="a3"/>
          <w:color w:val="000000"/>
          <w:sz w:val="28"/>
          <w:szCs w:val="28"/>
        </w:rPr>
        <w:t xml:space="preserve"> Временная постройка - объекты, не являющиеся объектами капитального строительства, создание которых не требует выдачи разрешения на строительство, не предусматривает устройства заглубленных фундаментов, подземных помещений, не требует подводки инженерных коммуникаций и характеризуется ограниченным сроком функционирования. К ним относятся павильоны, киоски, навесы, палатки, металлические гаражи и другие подобные объекты.</w:t>
      </w:r>
    </w:p>
    <w:p w:rsidR="00D951BA" w:rsidRPr="00021AC6" w:rsidRDefault="00D951BA" w:rsidP="00D951BA">
      <w:pPr>
        <w:pStyle w:val="a4"/>
        <w:numPr>
          <w:ilvl w:val="0"/>
          <w:numId w:val="6"/>
        </w:numPr>
        <w:shd w:val="clear" w:color="auto" w:fill="auto"/>
        <w:spacing w:before="0" w:after="0" w:line="322" w:lineRule="exact"/>
        <w:ind w:left="20" w:right="20" w:firstLine="700"/>
        <w:jc w:val="both"/>
        <w:rPr>
          <w:sz w:val="28"/>
          <w:szCs w:val="28"/>
        </w:rPr>
      </w:pPr>
      <w:r w:rsidRPr="00021AC6">
        <w:rPr>
          <w:rStyle w:val="a3"/>
          <w:color w:val="000000"/>
          <w:sz w:val="28"/>
          <w:szCs w:val="28"/>
        </w:rPr>
        <w:t xml:space="preserve"> Газон - элемент благоустройства, включающий в себя остриженную траву и другие растения.</w:t>
      </w:r>
    </w:p>
    <w:p w:rsidR="00D951BA" w:rsidRPr="00021AC6" w:rsidRDefault="00D951BA" w:rsidP="00D951BA">
      <w:pPr>
        <w:pStyle w:val="a4"/>
        <w:numPr>
          <w:ilvl w:val="0"/>
          <w:numId w:val="6"/>
        </w:numPr>
        <w:shd w:val="clear" w:color="auto" w:fill="auto"/>
        <w:spacing w:before="0" w:after="0" w:line="322" w:lineRule="exact"/>
        <w:ind w:left="20" w:right="20" w:firstLine="720"/>
        <w:jc w:val="both"/>
        <w:rPr>
          <w:sz w:val="28"/>
          <w:szCs w:val="28"/>
        </w:rPr>
      </w:pPr>
      <w:r w:rsidRPr="00021AC6">
        <w:rPr>
          <w:rStyle w:val="a3"/>
          <w:color w:val="000000"/>
          <w:sz w:val="28"/>
          <w:szCs w:val="28"/>
        </w:rPr>
        <w:t xml:space="preserve"> Вывеска - расположенные вдоль поверхности стены конструкции, размер которых не превыш</w:t>
      </w:r>
      <w:r>
        <w:rPr>
          <w:rStyle w:val="a3"/>
          <w:color w:val="000000"/>
          <w:sz w:val="28"/>
          <w:szCs w:val="28"/>
        </w:rPr>
        <w:t>ает 2 кв.м.</w:t>
      </w:r>
      <w:r w:rsidRPr="00021AC6">
        <w:rPr>
          <w:rStyle w:val="a3"/>
          <w:color w:val="000000"/>
          <w:sz w:val="28"/>
          <w:szCs w:val="28"/>
        </w:rPr>
        <w:t>, предназначенные для раскрытия или распространения либо доведения обязательной информации до потребителя в соответствии с федеральными законами, не содержащие сведения рекламного характера.</w:t>
      </w:r>
    </w:p>
    <w:p w:rsidR="00D951BA" w:rsidRPr="004045CF" w:rsidRDefault="00D951BA" w:rsidP="00D951BA">
      <w:pPr>
        <w:pStyle w:val="a4"/>
        <w:numPr>
          <w:ilvl w:val="0"/>
          <w:numId w:val="6"/>
        </w:numPr>
        <w:shd w:val="clear" w:color="auto" w:fill="auto"/>
        <w:spacing w:before="0" w:after="0" w:line="322" w:lineRule="exact"/>
        <w:ind w:left="20" w:right="20" w:firstLine="720"/>
        <w:jc w:val="both"/>
        <w:rPr>
          <w:sz w:val="28"/>
          <w:szCs w:val="28"/>
        </w:rPr>
      </w:pPr>
      <w:r w:rsidRPr="004045CF">
        <w:rPr>
          <w:rStyle w:val="a3"/>
          <w:color w:val="000000"/>
          <w:sz w:val="28"/>
          <w:szCs w:val="28"/>
        </w:rPr>
        <w:t xml:space="preserve"> Остановка общественного транспорта - специально отведенная территория, оборудованная павильоном, скамейками и урнами, с установленными границами и указателями остановки для одновременного размещения не менее 2 средств общественного транспорта.</w:t>
      </w:r>
    </w:p>
    <w:p w:rsidR="00D951BA" w:rsidRPr="004045CF" w:rsidRDefault="00D951BA" w:rsidP="00D951BA">
      <w:pPr>
        <w:pStyle w:val="a4"/>
        <w:numPr>
          <w:ilvl w:val="0"/>
          <w:numId w:val="6"/>
        </w:numPr>
        <w:shd w:val="clear" w:color="auto" w:fill="auto"/>
        <w:spacing w:before="0" w:after="0" w:line="322" w:lineRule="exact"/>
        <w:ind w:left="20" w:right="20" w:firstLine="720"/>
        <w:jc w:val="both"/>
        <w:rPr>
          <w:sz w:val="28"/>
          <w:szCs w:val="28"/>
        </w:rPr>
      </w:pPr>
      <w:r w:rsidRPr="004045CF">
        <w:rPr>
          <w:rStyle w:val="a3"/>
          <w:color w:val="000000"/>
          <w:sz w:val="28"/>
          <w:szCs w:val="28"/>
        </w:rPr>
        <w:t xml:space="preserve"> Тротуар - пешеходная зона, имеющая твердое покрытие вдоль улиц и проездов, шириной не менее 1 метра.</w:t>
      </w:r>
    </w:p>
    <w:p w:rsidR="00D951BA" w:rsidRPr="004045CF" w:rsidRDefault="00D951BA" w:rsidP="00D951BA">
      <w:pPr>
        <w:pStyle w:val="a4"/>
        <w:numPr>
          <w:ilvl w:val="0"/>
          <w:numId w:val="6"/>
        </w:numPr>
        <w:shd w:val="clear" w:color="auto" w:fill="auto"/>
        <w:spacing w:before="0" w:after="0" w:line="322" w:lineRule="exact"/>
        <w:ind w:left="20" w:right="20" w:firstLine="720"/>
        <w:jc w:val="both"/>
        <w:rPr>
          <w:sz w:val="28"/>
          <w:szCs w:val="28"/>
        </w:rPr>
      </w:pPr>
      <w:r w:rsidRPr="004045CF">
        <w:rPr>
          <w:rStyle w:val="a3"/>
          <w:color w:val="000000"/>
          <w:sz w:val="28"/>
          <w:szCs w:val="28"/>
        </w:rPr>
        <w:t xml:space="preserve"> Улица - обустроенная или приспособленная и используемая для движения транспортных средств и пешеходов полоса земли либо поверхность искусственного сооружения, находящаяся в пределах населенных пунктов, в том числе магистральная дорога скоростного и регулируемого движения, пешеходная и парковая дорога, дорога в научно-производственных, промышленных и коммунально-складских зонах (районах).</w:t>
      </w:r>
    </w:p>
    <w:p w:rsidR="00D951BA" w:rsidRPr="004045CF" w:rsidRDefault="00D951BA" w:rsidP="00D951BA">
      <w:pPr>
        <w:pStyle w:val="a4"/>
        <w:numPr>
          <w:ilvl w:val="0"/>
          <w:numId w:val="6"/>
        </w:numPr>
        <w:shd w:val="clear" w:color="auto" w:fill="auto"/>
        <w:spacing w:before="0" w:after="0" w:line="322" w:lineRule="exact"/>
        <w:ind w:left="20" w:firstLine="720"/>
        <w:jc w:val="both"/>
        <w:rPr>
          <w:sz w:val="28"/>
          <w:szCs w:val="28"/>
        </w:rPr>
      </w:pPr>
      <w:r w:rsidRPr="004045CF">
        <w:rPr>
          <w:rStyle w:val="a3"/>
          <w:color w:val="000000"/>
          <w:sz w:val="28"/>
          <w:szCs w:val="28"/>
        </w:rPr>
        <w:t xml:space="preserve"> Фасад зданий - наружная сторона здания или сооружения.</w:t>
      </w:r>
    </w:p>
    <w:p w:rsidR="00D951BA" w:rsidRPr="004045CF" w:rsidRDefault="00D951BA" w:rsidP="00D951BA">
      <w:pPr>
        <w:pStyle w:val="a4"/>
        <w:numPr>
          <w:ilvl w:val="0"/>
          <w:numId w:val="6"/>
        </w:numPr>
        <w:shd w:val="clear" w:color="auto" w:fill="auto"/>
        <w:spacing w:before="0" w:after="0" w:line="322" w:lineRule="exact"/>
        <w:ind w:left="20" w:right="20" w:firstLine="720"/>
        <w:jc w:val="both"/>
        <w:rPr>
          <w:sz w:val="28"/>
          <w:szCs w:val="28"/>
        </w:rPr>
      </w:pPr>
      <w:r w:rsidRPr="004045CF">
        <w:rPr>
          <w:rStyle w:val="a3"/>
          <w:color w:val="000000"/>
          <w:sz w:val="28"/>
          <w:szCs w:val="28"/>
        </w:rPr>
        <w:t xml:space="preserve"> Зеленые насаждения - древесная, древесно-кустарниковая, кустарниковая и травянистая растительность как искусственного, так и естественного происхождения.</w:t>
      </w:r>
    </w:p>
    <w:p w:rsidR="00D951BA" w:rsidRPr="004045CF" w:rsidRDefault="00D951BA" w:rsidP="00D951BA">
      <w:pPr>
        <w:pStyle w:val="a4"/>
        <w:numPr>
          <w:ilvl w:val="0"/>
          <w:numId w:val="6"/>
        </w:numPr>
        <w:shd w:val="clear" w:color="auto" w:fill="auto"/>
        <w:spacing w:before="0" w:after="0" w:line="322" w:lineRule="exact"/>
        <w:ind w:left="20" w:right="20" w:firstLine="720"/>
        <w:jc w:val="both"/>
        <w:rPr>
          <w:sz w:val="28"/>
          <w:szCs w:val="28"/>
        </w:rPr>
      </w:pPr>
      <w:r w:rsidRPr="004045CF">
        <w:rPr>
          <w:rStyle w:val="a3"/>
          <w:color w:val="000000"/>
          <w:sz w:val="28"/>
          <w:szCs w:val="28"/>
        </w:rPr>
        <w:t xml:space="preserve"> Повреждение зеленых насаждений - механическое, химическое и иное повреждение надземной части и корневой системы, не влекущее прекращение роста.</w:t>
      </w:r>
    </w:p>
    <w:p w:rsidR="00D951BA" w:rsidRPr="004045CF" w:rsidRDefault="00D951BA" w:rsidP="00D951BA">
      <w:pPr>
        <w:pStyle w:val="a4"/>
        <w:numPr>
          <w:ilvl w:val="0"/>
          <w:numId w:val="6"/>
        </w:numPr>
        <w:shd w:val="clear" w:color="auto" w:fill="auto"/>
        <w:spacing w:before="0" w:after="0" w:line="322" w:lineRule="exact"/>
        <w:ind w:left="20" w:right="20" w:firstLine="720"/>
        <w:jc w:val="both"/>
        <w:rPr>
          <w:sz w:val="28"/>
          <w:szCs w:val="28"/>
        </w:rPr>
      </w:pPr>
      <w:r w:rsidRPr="004045CF">
        <w:rPr>
          <w:rStyle w:val="a3"/>
          <w:color w:val="000000"/>
          <w:sz w:val="28"/>
          <w:szCs w:val="28"/>
        </w:rPr>
        <w:t xml:space="preserve"> Уничтожение зеленых насаждений - повреждение зеленых насаждений, повлекшее прекращение роста.</w:t>
      </w:r>
    </w:p>
    <w:p w:rsidR="00D951BA" w:rsidRPr="004045CF" w:rsidRDefault="00D951BA" w:rsidP="00D951BA">
      <w:pPr>
        <w:pStyle w:val="a4"/>
        <w:numPr>
          <w:ilvl w:val="0"/>
          <w:numId w:val="6"/>
        </w:numPr>
        <w:shd w:val="clear" w:color="auto" w:fill="auto"/>
        <w:spacing w:before="0" w:after="0" w:line="322" w:lineRule="exact"/>
        <w:ind w:left="20" w:right="20" w:firstLine="720"/>
        <w:jc w:val="both"/>
        <w:rPr>
          <w:sz w:val="28"/>
          <w:szCs w:val="28"/>
        </w:rPr>
      </w:pPr>
      <w:r w:rsidRPr="004045CF">
        <w:rPr>
          <w:rStyle w:val="a3"/>
          <w:color w:val="000000"/>
          <w:sz w:val="28"/>
          <w:szCs w:val="28"/>
        </w:rPr>
        <w:t xml:space="preserve"> </w:t>
      </w:r>
      <w:proofErr w:type="gramStart"/>
      <w:r w:rsidRPr="004045CF">
        <w:rPr>
          <w:rStyle w:val="a3"/>
          <w:color w:val="000000"/>
          <w:sz w:val="28"/>
          <w:szCs w:val="28"/>
        </w:rPr>
        <w:t xml:space="preserve">Восстановительная стоимость зеленых насаждений - </w:t>
      </w:r>
      <w:r w:rsidRPr="004045CF">
        <w:rPr>
          <w:rStyle w:val="a3"/>
          <w:color w:val="000000"/>
          <w:sz w:val="28"/>
          <w:szCs w:val="28"/>
        </w:rPr>
        <w:lastRenderedPageBreak/>
        <w:t>материальная компенсация ущерба, выплачиваемая за нанесение вреда зеленым насаждениям, находящимся в муниципальной собственности, взимаемая при санкционированных пересадке или сносе зеленых насаждений, а также при их повреждении или уничтожении;</w:t>
      </w:r>
      <w:proofErr w:type="gramEnd"/>
    </w:p>
    <w:p w:rsidR="00D951BA" w:rsidRPr="004045CF" w:rsidRDefault="00D951BA" w:rsidP="00D951BA">
      <w:pPr>
        <w:pStyle w:val="a4"/>
        <w:numPr>
          <w:ilvl w:val="0"/>
          <w:numId w:val="6"/>
        </w:numPr>
        <w:shd w:val="clear" w:color="auto" w:fill="auto"/>
        <w:spacing w:before="0" w:after="0" w:line="322" w:lineRule="exact"/>
        <w:ind w:left="20" w:right="20" w:firstLine="720"/>
        <w:jc w:val="both"/>
        <w:rPr>
          <w:sz w:val="28"/>
          <w:szCs w:val="28"/>
        </w:rPr>
      </w:pPr>
      <w:r w:rsidRPr="004045CF">
        <w:rPr>
          <w:rStyle w:val="a3"/>
          <w:color w:val="000000"/>
          <w:sz w:val="28"/>
          <w:szCs w:val="28"/>
        </w:rPr>
        <w:t xml:space="preserve"> Стационарная мелкорозничная торговая сеть - объекты, расположенные в специально оборудованных и предназначенных для ведения торговли зданиях и строениях (павильоны, киоски).</w:t>
      </w:r>
    </w:p>
    <w:p w:rsidR="00D951BA" w:rsidRPr="004045CF" w:rsidRDefault="00D951BA" w:rsidP="00D951BA">
      <w:pPr>
        <w:pStyle w:val="a4"/>
        <w:numPr>
          <w:ilvl w:val="0"/>
          <w:numId w:val="6"/>
        </w:numPr>
        <w:shd w:val="clear" w:color="auto" w:fill="auto"/>
        <w:spacing w:before="0" w:after="0" w:line="322" w:lineRule="exact"/>
        <w:ind w:left="20" w:right="20" w:firstLine="720"/>
        <w:jc w:val="both"/>
        <w:rPr>
          <w:sz w:val="28"/>
          <w:szCs w:val="28"/>
        </w:rPr>
      </w:pPr>
      <w:r w:rsidRPr="004045CF">
        <w:rPr>
          <w:rStyle w:val="a3"/>
          <w:color w:val="000000"/>
          <w:sz w:val="28"/>
          <w:szCs w:val="28"/>
        </w:rPr>
        <w:t xml:space="preserve"> </w:t>
      </w:r>
      <w:proofErr w:type="gramStart"/>
      <w:r w:rsidRPr="004045CF">
        <w:rPr>
          <w:rStyle w:val="a3"/>
          <w:color w:val="000000"/>
          <w:sz w:val="28"/>
          <w:szCs w:val="28"/>
        </w:rPr>
        <w:t>Нестационарная мелкорозничная торговая сеть - объекты, функционирующие на принципах разносной и развозной торговли (палатки, прилавки, лотки, тележки, корзины, автоприцепы, автолавки, автоцистерны и т.п.), размещение которых определено схемой размещения нестационарных торговых объектов, утверждаемой Главой поселения.</w:t>
      </w:r>
      <w:proofErr w:type="gramEnd"/>
    </w:p>
    <w:p w:rsidR="00D951BA" w:rsidRPr="004045CF" w:rsidRDefault="00D951BA" w:rsidP="00D951BA">
      <w:pPr>
        <w:pStyle w:val="a4"/>
        <w:numPr>
          <w:ilvl w:val="0"/>
          <w:numId w:val="6"/>
        </w:numPr>
        <w:shd w:val="clear" w:color="auto" w:fill="auto"/>
        <w:spacing w:before="0" w:after="0" w:line="322" w:lineRule="exact"/>
        <w:ind w:left="20" w:right="20" w:firstLine="720"/>
        <w:jc w:val="both"/>
        <w:rPr>
          <w:sz w:val="28"/>
          <w:szCs w:val="28"/>
        </w:rPr>
      </w:pPr>
      <w:r w:rsidRPr="004045CF">
        <w:rPr>
          <w:rStyle w:val="a3"/>
          <w:color w:val="000000"/>
          <w:sz w:val="28"/>
          <w:szCs w:val="28"/>
        </w:rPr>
        <w:t xml:space="preserve"> Пользователи - собственники, арендаторы, балансодержатели, землепользователи.</w:t>
      </w:r>
    </w:p>
    <w:p w:rsidR="00D951BA" w:rsidRPr="004045CF" w:rsidRDefault="00D951BA" w:rsidP="00D951BA">
      <w:pPr>
        <w:pStyle w:val="a4"/>
        <w:numPr>
          <w:ilvl w:val="0"/>
          <w:numId w:val="6"/>
        </w:numPr>
        <w:shd w:val="clear" w:color="auto" w:fill="auto"/>
        <w:spacing w:before="0" w:after="0" w:line="322" w:lineRule="exact"/>
        <w:ind w:left="20" w:right="20" w:firstLine="720"/>
        <w:jc w:val="both"/>
        <w:rPr>
          <w:sz w:val="28"/>
          <w:szCs w:val="28"/>
        </w:rPr>
      </w:pPr>
      <w:r w:rsidRPr="004045CF">
        <w:rPr>
          <w:rStyle w:val="a3"/>
          <w:color w:val="000000"/>
          <w:sz w:val="28"/>
          <w:szCs w:val="28"/>
        </w:rPr>
        <w:t xml:space="preserve"> </w:t>
      </w:r>
      <w:proofErr w:type="gramStart"/>
      <w:r w:rsidRPr="004045CF">
        <w:rPr>
          <w:rStyle w:val="a3"/>
          <w:color w:val="000000"/>
          <w:sz w:val="28"/>
          <w:szCs w:val="28"/>
        </w:rPr>
        <w:t>Объект зеленого хозяйства - растительность (кроме сорной), образующая архитектурно-ландшафтный ансамбль на определенной территории, включая оборудование зеленого хозяйства (парки, лесопарки, скверы, газоны, зеленые зоны и т.п.).</w:t>
      </w:r>
      <w:proofErr w:type="gramEnd"/>
    </w:p>
    <w:p w:rsidR="00D951BA" w:rsidRPr="004045CF" w:rsidRDefault="00D951BA" w:rsidP="00D951BA">
      <w:pPr>
        <w:pStyle w:val="a4"/>
        <w:numPr>
          <w:ilvl w:val="0"/>
          <w:numId w:val="6"/>
        </w:numPr>
        <w:shd w:val="clear" w:color="auto" w:fill="auto"/>
        <w:spacing w:before="0" w:after="300" w:line="322" w:lineRule="exact"/>
        <w:ind w:left="20" w:right="20" w:firstLine="720"/>
        <w:jc w:val="both"/>
        <w:rPr>
          <w:sz w:val="28"/>
          <w:szCs w:val="28"/>
        </w:rPr>
      </w:pPr>
      <w:r w:rsidRPr="004045CF">
        <w:rPr>
          <w:rStyle w:val="a3"/>
          <w:color w:val="000000"/>
          <w:sz w:val="28"/>
          <w:szCs w:val="28"/>
        </w:rPr>
        <w:t xml:space="preserve"> </w:t>
      </w:r>
      <w:proofErr w:type="gramStart"/>
      <w:r w:rsidRPr="004045CF">
        <w:rPr>
          <w:rStyle w:val="a3"/>
          <w:color w:val="000000"/>
          <w:sz w:val="28"/>
          <w:szCs w:val="28"/>
        </w:rPr>
        <w:t>Генеральная схема очистки территории поселения - муниципальный нормативный правовой акт, являющийся территориально-планировочным документом в сфере санитарной очистки и обращения с отходами, определяющий и обеспечивающий организацию рациональной системы сбора, регулярного удаления, размещения, а также методов сбора, обезвреживания и переработки отходов, необходимое количество спецмашин, механизмов, оборудования и инвентаря для системы очистки и уборки территорий населенных пунктов, целесообразность строительства, реконструкции или рекультивации объектов размещения</w:t>
      </w:r>
      <w:proofErr w:type="gramEnd"/>
      <w:r w:rsidRPr="004045CF">
        <w:rPr>
          <w:rStyle w:val="a3"/>
          <w:color w:val="000000"/>
          <w:sz w:val="28"/>
          <w:szCs w:val="28"/>
        </w:rPr>
        <w:t xml:space="preserve"> или переработки отходов, изоляции отходов, не подлежащих дальнейшему использованию, в специальных хранилищах в целях предотвращения попадания вредных веществ в окружающую природную среду.</w:t>
      </w:r>
    </w:p>
    <w:p w:rsidR="00D951BA" w:rsidRPr="004045CF" w:rsidRDefault="00D951BA" w:rsidP="00D951BA">
      <w:pPr>
        <w:pStyle w:val="11"/>
        <w:keepNext/>
        <w:keepLines/>
        <w:shd w:val="clear" w:color="auto" w:fill="auto"/>
        <w:spacing w:before="0"/>
        <w:ind w:left="720" w:right="760" w:firstLine="740"/>
        <w:jc w:val="left"/>
        <w:rPr>
          <w:rStyle w:val="10"/>
          <w:color w:val="000000"/>
          <w:sz w:val="28"/>
          <w:szCs w:val="28"/>
        </w:rPr>
      </w:pPr>
      <w:bookmarkStart w:id="6" w:name="bookmark5"/>
      <w:r w:rsidRPr="004045CF">
        <w:rPr>
          <w:rStyle w:val="10"/>
          <w:color w:val="000000"/>
          <w:sz w:val="28"/>
          <w:szCs w:val="28"/>
        </w:rPr>
        <w:t>Глава 2. С</w:t>
      </w:r>
      <w:r w:rsidRPr="004045CF">
        <w:rPr>
          <w:rStyle w:val="12"/>
          <w:color w:val="000000"/>
          <w:sz w:val="28"/>
          <w:szCs w:val="28"/>
        </w:rPr>
        <w:t>АНИ</w:t>
      </w:r>
      <w:r w:rsidRPr="004045CF">
        <w:rPr>
          <w:rStyle w:val="10"/>
          <w:color w:val="000000"/>
          <w:sz w:val="28"/>
          <w:szCs w:val="28"/>
        </w:rPr>
        <w:t xml:space="preserve">ТАРНАЯ ОЧИСТКА И БЛАГОУСТРОЙСТВО ТЕРРИТОРИИ ПОСЕЛЕНИЯ </w:t>
      </w:r>
    </w:p>
    <w:p w:rsidR="00D951BA" w:rsidRDefault="00D951BA" w:rsidP="00D951BA">
      <w:pPr>
        <w:pStyle w:val="11"/>
        <w:keepNext/>
        <w:keepLines/>
        <w:shd w:val="clear" w:color="auto" w:fill="auto"/>
        <w:spacing w:before="0"/>
        <w:ind w:left="720" w:right="760" w:firstLine="740"/>
        <w:jc w:val="left"/>
        <w:rPr>
          <w:rStyle w:val="10"/>
          <w:color w:val="000000"/>
        </w:rPr>
      </w:pPr>
    </w:p>
    <w:p w:rsidR="00D951BA" w:rsidRPr="004045CF" w:rsidRDefault="00D951BA" w:rsidP="00D951BA">
      <w:pPr>
        <w:pStyle w:val="11"/>
        <w:keepNext/>
        <w:keepLines/>
        <w:shd w:val="clear" w:color="auto" w:fill="auto"/>
        <w:spacing w:before="0"/>
        <w:ind w:right="760"/>
        <w:jc w:val="left"/>
        <w:rPr>
          <w:sz w:val="28"/>
          <w:szCs w:val="28"/>
        </w:rPr>
      </w:pPr>
      <w:r w:rsidRPr="004045CF">
        <w:rPr>
          <w:rStyle w:val="10"/>
          <w:color w:val="000000"/>
          <w:sz w:val="28"/>
          <w:szCs w:val="28"/>
        </w:rPr>
        <w:t>Статья 3. Санитарная очистка территории поселения</w:t>
      </w:r>
      <w:bookmarkEnd w:id="6"/>
    </w:p>
    <w:p w:rsidR="00D951BA" w:rsidRPr="004045CF" w:rsidRDefault="00D951BA" w:rsidP="00D951BA">
      <w:pPr>
        <w:pStyle w:val="a4"/>
        <w:numPr>
          <w:ilvl w:val="0"/>
          <w:numId w:val="7"/>
        </w:numPr>
        <w:shd w:val="clear" w:color="auto" w:fill="auto"/>
        <w:spacing w:before="0" w:after="0" w:line="322" w:lineRule="exact"/>
        <w:ind w:left="20" w:right="20" w:firstLine="720"/>
        <w:jc w:val="both"/>
        <w:rPr>
          <w:sz w:val="28"/>
          <w:szCs w:val="28"/>
        </w:rPr>
      </w:pPr>
      <w:r w:rsidRPr="004045CF">
        <w:rPr>
          <w:rStyle w:val="a3"/>
          <w:color w:val="000000"/>
          <w:sz w:val="28"/>
          <w:szCs w:val="28"/>
        </w:rPr>
        <w:t xml:space="preserve"> </w:t>
      </w:r>
      <w:proofErr w:type="gramStart"/>
      <w:r w:rsidRPr="004045CF">
        <w:rPr>
          <w:rStyle w:val="a3"/>
          <w:color w:val="000000"/>
          <w:sz w:val="28"/>
          <w:szCs w:val="28"/>
        </w:rPr>
        <w:t>Юридические и физические лица независимо от их организационно - правовых форм обязаны обеспечивать своевременную и качественную очистку и уборку принадлежащих им на праве собственности или ином вещном праве земельных участков и прилегающих территорий (территориях частных домовладений, территориях предприятий, организаций, учреждений) в соответствии с действующим законодательством и настоящими Правилами, не допускать повреждения и разрушения элементов благоустройства (дорог, тротуаров, газонов, малых архитектурных форм</w:t>
      </w:r>
      <w:proofErr w:type="gramEnd"/>
      <w:r w:rsidRPr="004045CF">
        <w:rPr>
          <w:rStyle w:val="a3"/>
          <w:color w:val="000000"/>
          <w:sz w:val="28"/>
          <w:szCs w:val="28"/>
        </w:rPr>
        <w:t>, освещения, водоотвода, и т.д.), самовольного строительства различного рода хозяйственных и временных построек.</w:t>
      </w:r>
    </w:p>
    <w:p w:rsidR="00D951BA" w:rsidRPr="004045CF" w:rsidRDefault="00D951BA" w:rsidP="00D951BA">
      <w:pPr>
        <w:pStyle w:val="a4"/>
        <w:numPr>
          <w:ilvl w:val="0"/>
          <w:numId w:val="7"/>
        </w:numPr>
        <w:shd w:val="clear" w:color="auto" w:fill="auto"/>
        <w:spacing w:before="0" w:after="0" w:line="322" w:lineRule="exact"/>
        <w:ind w:left="20" w:right="20" w:firstLine="720"/>
        <w:jc w:val="both"/>
        <w:rPr>
          <w:sz w:val="28"/>
          <w:szCs w:val="28"/>
        </w:rPr>
      </w:pPr>
      <w:r w:rsidRPr="004045CF">
        <w:rPr>
          <w:rStyle w:val="a3"/>
          <w:color w:val="000000"/>
          <w:sz w:val="28"/>
          <w:szCs w:val="28"/>
        </w:rPr>
        <w:lastRenderedPageBreak/>
        <w:t xml:space="preserve"> Организация системы сбора, временного хранения, регулярного вывоза твердых бытовых отходов и уборки территорий должна осуществляться в соответствии с экологическими, санитарными и иными требованиями, установленными законодательством Российской Федерации в области охраны окружающей среды и здоровья человека.</w:t>
      </w:r>
    </w:p>
    <w:p w:rsidR="00D951BA" w:rsidRPr="004045CF" w:rsidRDefault="00D951BA" w:rsidP="00D951BA">
      <w:pPr>
        <w:pStyle w:val="a4"/>
        <w:numPr>
          <w:ilvl w:val="0"/>
          <w:numId w:val="7"/>
        </w:numPr>
        <w:shd w:val="clear" w:color="auto" w:fill="auto"/>
        <w:spacing w:before="0" w:after="0" w:line="322" w:lineRule="exact"/>
        <w:ind w:left="20" w:right="20" w:firstLine="720"/>
        <w:jc w:val="both"/>
        <w:rPr>
          <w:sz w:val="28"/>
          <w:szCs w:val="28"/>
        </w:rPr>
      </w:pPr>
      <w:r w:rsidRPr="004045CF">
        <w:rPr>
          <w:rStyle w:val="a3"/>
          <w:color w:val="000000"/>
          <w:sz w:val="28"/>
          <w:szCs w:val="28"/>
        </w:rPr>
        <w:t xml:space="preserve"> Отходы производства и потребления подлежат сбору, использованию, обезвреживанию, транспортировке, хранению и захоронению, условия и </w:t>
      </w:r>
      <w:proofErr w:type="gramStart"/>
      <w:r w:rsidRPr="004045CF">
        <w:rPr>
          <w:rStyle w:val="a3"/>
          <w:color w:val="000000"/>
          <w:sz w:val="28"/>
          <w:szCs w:val="28"/>
        </w:rPr>
        <w:t>способы</w:t>
      </w:r>
      <w:proofErr w:type="gramEnd"/>
      <w:r w:rsidRPr="004045CF">
        <w:rPr>
          <w:rStyle w:val="a3"/>
          <w:color w:val="000000"/>
          <w:sz w:val="28"/>
          <w:szCs w:val="28"/>
        </w:rPr>
        <w:t xml:space="preserve"> которых должны быть безопасными для здоровья населения и среды обитания, и которые должны осуществляться в соответствии с санитарными правилами и иными нормативными правовыми актами Российской Федерации, органа местного самоуправления.</w:t>
      </w:r>
    </w:p>
    <w:p w:rsidR="00D951BA" w:rsidRPr="004045CF" w:rsidRDefault="00D951BA" w:rsidP="00D951BA">
      <w:pPr>
        <w:pStyle w:val="a4"/>
        <w:numPr>
          <w:ilvl w:val="0"/>
          <w:numId w:val="7"/>
        </w:numPr>
        <w:shd w:val="clear" w:color="auto" w:fill="auto"/>
        <w:spacing w:before="0" w:after="0" w:line="322" w:lineRule="exact"/>
        <w:ind w:left="20" w:right="20" w:firstLine="720"/>
        <w:jc w:val="both"/>
        <w:rPr>
          <w:sz w:val="28"/>
          <w:szCs w:val="28"/>
        </w:rPr>
      </w:pPr>
      <w:r w:rsidRPr="004045CF">
        <w:rPr>
          <w:rStyle w:val="a3"/>
          <w:color w:val="000000"/>
          <w:sz w:val="28"/>
          <w:szCs w:val="28"/>
        </w:rPr>
        <w:t xml:space="preserve"> Очередность осуществления мероприятий, объемы работ по всем видам очистки и уборки территории поселения, системы и методы сбора, размещение объектов системы очистки определяются в соответствии с утвержденной в установленном порядке Генеральной схемой очистки территории поселения.</w:t>
      </w:r>
    </w:p>
    <w:p w:rsidR="00D951BA" w:rsidRPr="004045CF" w:rsidRDefault="00D951BA" w:rsidP="00D951BA">
      <w:pPr>
        <w:pStyle w:val="a4"/>
        <w:numPr>
          <w:ilvl w:val="0"/>
          <w:numId w:val="7"/>
        </w:numPr>
        <w:shd w:val="clear" w:color="auto" w:fill="auto"/>
        <w:spacing w:before="0" w:after="0" w:line="322" w:lineRule="exact"/>
        <w:ind w:left="20" w:right="20" w:firstLine="720"/>
        <w:jc w:val="both"/>
        <w:rPr>
          <w:sz w:val="28"/>
          <w:szCs w:val="28"/>
        </w:rPr>
      </w:pPr>
      <w:r w:rsidRPr="004045CF">
        <w:rPr>
          <w:rStyle w:val="a3"/>
          <w:color w:val="000000"/>
          <w:sz w:val="28"/>
          <w:szCs w:val="28"/>
        </w:rPr>
        <w:t xml:space="preserve"> В случае невозможности установления лиц, разместивших отходы производства и потребления на несанкционированных свалках, удаление отходов производства и потребления и рекультивацию территорий свалок производить за счет лиц, обязанных обеспечивать уборку данной территорий в соответствии муниципальными правилами благоустройства.</w:t>
      </w:r>
    </w:p>
    <w:p w:rsidR="00D951BA" w:rsidRPr="004045CF" w:rsidRDefault="00D951BA" w:rsidP="00D951BA">
      <w:pPr>
        <w:pStyle w:val="a4"/>
        <w:numPr>
          <w:ilvl w:val="0"/>
          <w:numId w:val="7"/>
        </w:numPr>
        <w:shd w:val="clear" w:color="auto" w:fill="auto"/>
        <w:spacing w:before="0" w:after="0" w:line="322" w:lineRule="exact"/>
        <w:ind w:left="20" w:right="20" w:firstLine="720"/>
        <w:jc w:val="both"/>
        <w:rPr>
          <w:sz w:val="28"/>
          <w:szCs w:val="28"/>
        </w:rPr>
      </w:pPr>
      <w:r w:rsidRPr="004045CF">
        <w:rPr>
          <w:rStyle w:val="a3"/>
          <w:color w:val="000000"/>
          <w:sz w:val="28"/>
          <w:szCs w:val="28"/>
        </w:rPr>
        <w:t xml:space="preserve"> В случае</w:t>
      </w:r>
      <w:proofErr w:type="gramStart"/>
      <w:r w:rsidRPr="004045CF">
        <w:rPr>
          <w:rStyle w:val="a3"/>
          <w:color w:val="000000"/>
          <w:sz w:val="28"/>
          <w:szCs w:val="28"/>
        </w:rPr>
        <w:t>,</w:t>
      </w:r>
      <w:proofErr w:type="gramEnd"/>
      <w:r w:rsidRPr="004045CF">
        <w:rPr>
          <w:rStyle w:val="a3"/>
          <w:color w:val="000000"/>
          <w:sz w:val="28"/>
          <w:szCs w:val="28"/>
        </w:rPr>
        <w:t xml:space="preserve"> если производитель отходов, осуществляющий свою бытовую и хозяйственную деятельность на земельном участке, в жилом или нежилом помещении на основании договора аренды или иного соглашения с собственником, не организовал сбор, вывоз и утилизацию отходов самостоятельно, обязанности по сбору, вывозу и утилизации отходов данного производителя отходов возлагается на собственника вышеперечисленных объектов недвижимости, ответственного за уборку территорий.</w:t>
      </w:r>
    </w:p>
    <w:p w:rsidR="00D951BA" w:rsidRPr="004045CF" w:rsidRDefault="00D951BA" w:rsidP="00D951BA">
      <w:pPr>
        <w:pStyle w:val="a4"/>
        <w:numPr>
          <w:ilvl w:val="0"/>
          <w:numId w:val="7"/>
        </w:numPr>
        <w:shd w:val="clear" w:color="auto" w:fill="auto"/>
        <w:spacing w:before="0" w:after="0" w:line="322" w:lineRule="exact"/>
        <w:ind w:left="20" w:right="20" w:firstLine="720"/>
        <w:jc w:val="both"/>
        <w:rPr>
          <w:sz w:val="28"/>
          <w:szCs w:val="28"/>
        </w:rPr>
      </w:pPr>
      <w:r w:rsidRPr="004045CF">
        <w:rPr>
          <w:rStyle w:val="a3"/>
          <w:color w:val="000000"/>
          <w:sz w:val="28"/>
          <w:szCs w:val="28"/>
        </w:rPr>
        <w:t xml:space="preserve"> Обеспечение установленного порядка сбора твердых коммунальных отходов и ответственность за его проведение возлагается на балансодержателей, собственников мест сбора и временного хранения отходов.</w:t>
      </w:r>
    </w:p>
    <w:p w:rsidR="00D951BA" w:rsidRPr="004045CF" w:rsidRDefault="00D951BA" w:rsidP="00D951BA">
      <w:pPr>
        <w:pStyle w:val="a4"/>
        <w:numPr>
          <w:ilvl w:val="0"/>
          <w:numId w:val="7"/>
        </w:numPr>
        <w:shd w:val="clear" w:color="auto" w:fill="auto"/>
        <w:spacing w:before="0" w:after="0" w:line="322" w:lineRule="exact"/>
        <w:ind w:left="20" w:right="20" w:firstLine="720"/>
        <w:jc w:val="both"/>
        <w:rPr>
          <w:sz w:val="28"/>
          <w:szCs w:val="28"/>
        </w:rPr>
      </w:pPr>
      <w:r w:rsidRPr="004045CF">
        <w:rPr>
          <w:rStyle w:val="a3"/>
          <w:color w:val="000000"/>
          <w:sz w:val="28"/>
          <w:szCs w:val="28"/>
        </w:rPr>
        <w:t xml:space="preserve"> Вывоз отходов, образовавшихся во время ремонта, осуществляется лицами, производившими этот ремонт, самостоятельно.</w:t>
      </w:r>
    </w:p>
    <w:p w:rsidR="00D951BA" w:rsidRPr="004045CF" w:rsidRDefault="00D951BA" w:rsidP="00D951BA">
      <w:pPr>
        <w:pStyle w:val="a4"/>
        <w:numPr>
          <w:ilvl w:val="0"/>
          <w:numId w:val="7"/>
        </w:numPr>
        <w:shd w:val="clear" w:color="auto" w:fill="auto"/>
        <w:spacing w:before="0" w:after="0" w:line="322" w:lineRule="exact"/>
        <w:ind w:left="20" w:right="20" w:firstLine="720"/>
        <w:jc w:val="both"/>
        <w:rPr>
          <w:sz w:val="28"/>
          <w:szCs w:val="28"/>
        </w:rPr>
      </w:pPr>
      <w:r w:rsidRPr="004045CF">
        <w:rPr>
          <w:rStyle w:val="a3"/>
          <w:color w:val="000000"/>
          <w:sz w:val="28"/>
          <w:szCs w:val="28"/>
        </w:rPr>
        <w:t xml:space="preserve"> Организация работ по очистке мест общего пользования, не закрепленных за конкретными специализированными организациями, юридическими лицами, индивидуальными предпринимателями и гражданами, площадей, улиц и проездов дорожной сети возлагается на сельское поселение.</w:t>
      </w:r>
    </w:p>
    <w:p w:rsidR="00D951BA" w:rsidRPr="004045CF" w:rsidRDefault="00D951BA" w:rsidP="00D951BA">
      <w:pPr>
        <w:pStyle w:val="a4"/>
        <w:numPr>
          <w:ilvl w:val="0"/>
          <w:numId w:val="7"/>
        </w:numPr>
        <w:shd w:val="clear" w:color="auto" w:fill="auto"/>
        <w:spacing w:before="0" w:after="0" w:line="322" w:lineRule="exact"/>
        <w:ind w:left="20" w:right="20" w:firstLine="720"/>
        <w:jc w:val="both"/>
        <w:rPr>
          <w:sz w:val="28"/>
          <w:szCs w:val="28"/>
        </w:rPr>
      </w:pPr>
      <w:r w:rsidRPr="004045CF">
        <w:rPr>
          <w:rStyle w:val="a3"/>
          <w:color w:val="000000"/>
          <w:sz w:val="28"/>
          <w:szCs w:val="28"/>
        </w:rPr>
        <w:t xml:space="preserve"> Ответственность за очистку мест общего пользования, не закрепленных за конкретными специализированными организациями, юридическими лицами, индивидуальными предпринимателями и гражданами, площадей, улиц и проездов дорожной сети в соответствии с муниципальным контрактом и бюджетным финансированием возлагается на </w:t>
      </w:r>
      <w:r w:rsidRPr="004045CF">
        <w:rPr>
          <w:rStyle w:val="a3"/>
          <w:color w:val="000000"/>
          <w:sz w:val="28"/>
          <w:szCs w:val="28"/>
        </w:rPr>
        <w:lastRenderedPageBreak/>
        <w:t>подрядчика.</w:t>
      </w:r>
    </w:p>
    <w:p w:rsidR="00D951BA" w:rsidRPr="004045CF" w:rsidRDefault="00D951BA" w:rsidP="00D951BA">
      <w:pPr>
        <w:pStyle w:val="a4"/>
        <w:numPr>
          <w:ilvl w:val="0"/>
          <w:numId w:val="7"/>
        </w:numPr>
        <w:shd w:val="clear" w:color="auto" w:fill="auto"/>
        <w:spacing w:before="0" w:after="0" w:line="322" w:lineRule="exact"/>
        <w:ind w:left="20" w:right="20" w:firstLine="720"/>
        <w:jc w:val="both"/>
        <w:rPr>
          <w:sz w:val="28"/>
          <w:szCs w:val="28"/>
        </w:rPr>
      </w:pPr>
      <w:r w:rsidRPr="004045CF">
        <w:rPr>
          <w:rStyle w:val="a3"/>
          <w:color w:val="000000"/>
          <w:sz w:val="28"/>
          <w:szCs w:val="28"/>
        </w:rPr>
        <w:t xml:space="preserve"> Организация работ по санитарному состоянию разделительных полос, а также содержанию ограждений проезжих частей дорог, тротуаров и других элементов благоустройства дорог в соответствии с муниципальным контрактом и бюджетным финансированием возлагается на муниципального заказчика.</w:t>
      </w:r>
    </w:p>
    <w:p w:rsidR="00D951BA" w:rsidRPr="004045CF" w:rsidRDefault="00D951BA" w:rsidP="00D951BA">
      <w:pPr>
        <w:pStyle w:val="a4"/>
        <w:numPr>
          <w:ilvl w:val="0"/>
          <w:numId w:val="7"/>
        </w:numPr>
        <w:shd w:val="clear" w:color="auto" w:fill="auto"/>
        <w:spacing w:before="0" w:after="0" w:line="322" w:lineRule="exact"/>
        <w:ind w:left="20" w:right="20" w:firstLine="720"/>
        <w:jc w:val="both"/>
        <w:rPr>
          <w:sz w:val="28"/>
          <w:szCs w:val="28"/>
        </w:rPr>
      </w:pPr>
      <w:r w:rsidRPr="004045CF">
        <w:rPr>
          <w:rStyle w:val="a3"/>
          <w:color w:val="000000"/>
          <w:sz w:val="28"/>
          <w:szCs w:val="28"/>
        </w:rPr>
        <w:t xml:space="preserve"> Ответственность за санитарное состояние разделительных полос, а также за содержание ограждений проезжих частей дорог, тротуаров и других элементов благоустройства дорог возлагается на лицо, у которого находятся дороги на праве оперативного управления.</w:t>
      </w:r>
    </w:p>
    <w:p w:rsidR="00D951BA" w:rsidRPr="004045CF" w:rsidRDefault="00D951BA" w:rsidP="00D951BA">
      <w:pPr>
        <w:pStyle w:val="a4"/>
        <w:numPr>
          <w:ilvl w:val="0"/>
          <w:numId w:val="7"/>
        </w:numPr>
        <w:shd w:val="clear" w:color="auto" w:fill="auto"/>
        <w:spacing w:before="0" w:after="0" w:line="322" w:lineRule="exact"/>
        <w:ind w:left="20" w:right="20" w:firstLine="720"/>
        <w:jc w:val="both"/>
        <w:rPr>
          <w:sz w:val="28"/>
          <w:szCs w:val="28"/>
        </w:rPr>
      </w:pPr>
      <w:r w:rsidRPr="004045CF">
        <w:rPr>
          <w:rStyle w:val="a3"/>
          <w:color w:val="000000"/>
          <w:sz w:val="28"/>
          <w:szCs w:val="28"/>
        </w:rPr>
        <w:t xml:space="preserve"> Организация работ и ответственность за санитарное состояние мест мелкорозничной выносной (выездной) торговли и оказание услуг возлагаются на лиц, осуществляющих данный вид деятельности на основании разрешения на право организации мелкорозничной выносной (выездной) торговли.</w:t>
      </w:r>
    </w:p>
    <w:p w:rsidR="00D951BA" w:rsidRPr="004045CF" w:rsidRDefault="00D951BA" w:rsidP="00D951BA">
      <w:pPr>
        <w:pStyle w:val="a4"/>
        <w:numPr>
          <w:ilvl w:val="0"/>
          <w:numId w:val="7"/>
        </w:numPr>
        <w:shd w:val="clear" w:color="auto" w:fill="auto"/>
        <w:spacing w:before="0" w:after="0" w:line="322" w:lineRule="exact"/>
        <w:ind w:left="20" w:right="20" w:firstLine="720"/>
        <w:jc w:val="both"/>
        <w:rPr>
          <w:sz w:val="28"/>
          <w:szCs w:val="28"/>
        </w:rPr>
      </w:pPr>
      <w:r w:rsidRPr="004045CF">
        <w:rPr>
          <w:rStyle w:val="a3"/>
          <w:color w:val="000000"/>
          <w:sz w:val="28"/>
          <w:szCs w:val="28"/>
        </w:rPr>
        <w:t xml:space="preserve"> Не допускается складирование тары на прилегающих газонах, крышах торговых палаток, киосков и т.д.</w:t>
      </w:r>
    </w:p>
    <w:p w:rsidR="00D951BA" w:rsidRPr="004045CF" w:rsidRDefault="00D951BA" w:rsidP="00D951BA">
      <w:pPr>
        <w:pStyle w:val="a4"/>
        <w:numPr>
          <w:ilvl w:val="0"/>
          <w:numId w:val="7"/>
        </w:numPr>
        <w:shd w:val="clear" w:color="auto" w:fill="auto"/>
        <w:spacing w:before="0" w:after="0" w:line="322" w:lineRule="exact"/>
        <w:ind w:left="20" w:right="20" w:firstLine="720"/>
        <w:jc w:val="both"/>
        <w:rPr>
          <w:sz w:val="28"/>
          <w:szCs w:val="28"/>
        </w:rPr>
      </w:pPr>
      <w:r w:rsidRPr="004045CF">
        <w:rPr>
          <w:rStyle w:val="a3"/>
          <w:color w:val="000000"/>
          <w:sz w:val="28"/>
          <w:szCs w:val="28"/>
        </w:rPr>
        <w:t xml:space="preserve"> Организация работ и ответственность за </w:t>
      </w:r>
      <w:proofErr w:type="gramStart"/>
      <w:r w:rsidRPr="004045CF">
        <w:rPr>
          <w:rStyle w:val="a3"/>
          <w:color w:val="000000"/>
          <w:sz w:val="28"/>
          <w:szCs w:val="28"/>
        </w:rPr>
        <w:t>содержание</w:t>
      </w:r>
      <w:proofErr w:type="gramEnd"/>
      <w:r w:rsidRPr="004045CF">
        <w:rPr>
          <w:rStyle w:val="a3"/>
          <w:color w:val="000000"/>
          <w:sz w:val="28"/>
          <w:szCs w:val="28"/>
        </w:rPr>
        <w:t xml:space="preserve"> и санитарное состояние остановок общественного транспорта (за исключением находящихся на балансе) возлагается на муниципального заказчика в соответствии с муниципальным контрактом и бюджетным финансированием.</w:t>
      </w:r>
    </w:p>
    <w:p w:rsidR="00D951BA" w:rsidRPr="004045CF" w:rsidRDefault="00D951BA" w:rsidP="00D951BA">
      <w:pPr>
        <w:pStyle w:val="a4"/>
        <w:numPr>
          <w:ilvl w:val="0"/>
          <w:numId w:val="7"/>
        </w:numPr>
        <w:shd w:val="clear" w:color="auto" w:fill="auto"/>
        <w:spacing w:before="0" w:after="0" w:line="322" w:lineRule="exact"/>
        <w:ind w:left="20" w:right="20" w:firstLine="720"/>
        <w:jc w:val="both"/>
        <w:rPr>
          <w:sz w:val="28"/>
          <w:szCs w:val="28"/>
        </w:rPr>
      </w:pPr>
      <w:r w:rsidRPr="004045CF">
        <w:rPr>
          <w:rStyle w:val="a3"/>
          <w:color w:val="000000"/>
          <w:sz w:val="28"/>
          <w:szCs w:val="28"/>
        </w:rPr>
        <w:t xml:space="preserve"> Организация работ и ответственность за </w:t>
      </w:r>
      <w:proofErr w:type="gramStart"/>
      <w:r w:rsidRPr="004045CF">
        <w:rPr>
          <w:rStyle w:val="a3"/>
          <w:color w:val="000000"/>
          <w:sz w:val="28"/>
          <w:szCs w:val="28"/>
        </w:rPr>
        <w:t>содержание</w:t>
      </w:r>
      <w:proofErr w:type="gramEnd"/>
      <w:r w:rsidRPr="004045CF">
        <w:rPr>
          <w:rStyle w:val="a3"/>
          <w:color w:val="000000"/>
          <w:sz w:val="28"/>
          <w:szCs w:val="28"/>
        </w:rPr>
        <w:t xml:space="preserve"> и очистку канав, труб и дренажей, предназначенных для отвода поверхностных и грунтовых вод с улиц, дорог, тротуаров, очистку коллекторов ливневой канализации и ливневых приемных колодцев возлагаются на муниципального заказчика в соответствии с бюджетным финансированием. Ведомственные водоотводные сооружения и системы обслуживаются соответствующими ведомствами или по договорам с коммунальными предприятиями.</w:t>
      </w:r>
    </w:p>
    <w:p w:rsidR="00D951BA" w:rsidRPr="004045CF" w:rsidRDefault="00D951BA" w:rsidP="00D951BA">
      <w:pPr>
        <w:pStyle w:val="a4"/>
        <w:numPr>
          <w:ilvl w:val="0"/>
          <w:numId w:val="7"/>
        </w:numPr>
        <w:shd w:val="clear" w:color="auto" w:fill="auto"/>
        <w:spacing w:before="0" w:after="0" w:line="322" w:lineRule="exact"/>
        <w:ind w:right="20" w:firstLine="720"/>
        <w:jc w:val="both"/>
        <w:rPr>
          <w:sz w:val="28"/>
          <w:szCs w:val="28"/>
        </w:rPr>
      </w:pPr>
      <w:r w:rsidRPr="004045CF">
        <w:rPr>
          <w:rStyle w:val="a3"/>
          <w:color w:val="000000"/>
          <w:sz w:val="28"/>
          <w:szCs w:val="28"/>
        </w:rPr>
        <w:t xml:space="preserve"> Уборку и очистку территорий, отведенных для размещения и эксплуатации линий электропередач, газовых, водопроводных и тепловых сетей, трансформаторных подстанций (ТП), распределительных пунктов (РП), рекомендуется осуществлять силами и средствами организаций, эксплуатирующих указанные сети, линии электропередач и объекты. В случае если указанные в данном пункте сети являются бесхозяйными, уборку и очистку территорий рекомендуется осуществлять организации, с которой заключен договор об обеспечении сохранности и эксплуатации бесхозяйного имущества.</w:t>
      </w:r>
    </w:p>
    <w:p w:rsidR="00D951BA" w:rsidRPr="004045CF" w:rsidRDefault="00D951BA" w:rsidP="00D951BA">
      <w:pPr>
        <w:pStyle w:val="a4"/>
        <w:numPr>
          <w:ilvl w:val="0"/>
          <w:numId w:val="7"/>
        </w:numPr>
        <w:shd w:val="clear" w:color="auto" w:fill="auto"/>
        <w:spacing w:before="0" w:after="0" w:line="322" w:lineRule="exact"/>
        <w:ind w:right="20" w:firstLine="720"/>
        <w:jc w:val="both"/>
        <w:rPr>
          <w:sz w:val="28"/>
          <w:szCs w:val="28"/>
        </w:rPr>
      </w:pPr>
      <w:r w:rsidRPr="004045CF">
        <w:rPr>
          <w:rStyle w:val="a3"/>
          <w:color w:val="000000"/>
          <w:sz w:val="28"/>
          <w:szCs w:val="28"/>
        </w:rPr>
        <w:t xml:space="preserve"> Организация работ и ответственность за </w:t>
      </w:r>
      <w:proofErr w:type="gramStart"/>
      <w:r w:rsidRPr="004045CF">
        <w:rPr>
          <w:rStyle w:val="a3"/>
          <w:color w:val="000000"/>
          <w:sz w:val="28"/>
          <w:szCs w:val="28"/>
        </w:rPr>
        <w:t>содержание</w:t>
      </w:r>
      <w:proofErr w:type="gramEnd"/>
      <w:r w:rsidRPr="004045CF">
        <w:rPr>
          <w:rStyle w:val="a3"/>
          <w:color w:val="000000"/>
          <w:sz w:val="28"/>
          <w:szCs w:val="28"/>
        </w:rPr>
        <w:t xml:space="preserve"> и санитарное состояние в соответствии с санитарными нормами общественных туалетов возлагается на предприятия, на балансе которых объекты находятся.</w:t>
      </w:r>
    </w:p>
    <w:p w:rsidR="00D951BA" w:rsidRPr="004045CF" w:rsidRDefault="00D951BA" w:rsidP="00D951BA">
      <w:pPr>
        <w:pStyle w:val="a4"/>
        <w:numPr>
          <w:ilvl w:val="0"/>
          <w:numId w:val="7"/>
        </w:numPr>
        <w:shd w:val="clear" w:color="auto" w:fill="auto"/>
        <w:spacing w:before="0" w:after="0" w:line="322" w:lineRule="exact"/>
        <w:ind w:right="20" w:firstLine="720"/>
        <w:jc w:val="both"/>
        <w:rPr>
          <w:sz w:val="28"/>
          <w:szCs w:val="28"/>
        </w:rPr>
      </w:pPr>
      <w:r w:rsidRPr="004045CF">
        <w:rPr>
          <w:rStyle w:val="a3"/>
          <w:color w:val="000000"/>
          <w:sz w:val="28"/>
          <w:szCs w:val="28"/>
        </w:rPr>
        <w:t xml:space="preserve"> Привлечение граждан к выполнению работ по уборке, благоустройству и озеленению территории муниципального образования </w:t>
      </w:r>
      <w:r w:rsidRPr="004045CF">
        <w:rPr>
          <w:rStyle w:val="a3"/>
          <w:color w:val="000000"/>
          <w:sz w:val="28"/>
          <w:szCs w:val="28"/>
        </w:rPr>
        <w:lastRenderedPageBreak/>
        <w:t>следует осуществлять на основании распоряжения Главы  сельского поселения.</w:t>
      </w:r>
    </w:p>
    <w:p w:rsidR="00D951BA" w:rsidRPr="004045CF" w:rsidRDefault="00D951BA" w:rsidP="00D951BA">
      <w:pPr>
        <w:pStyle w:val="a4"/>
        <w:numPr>
          <w:ilvl w:val="0"/>
          <w:numId w:val="7"/>
        </w:numPr>
        <w:shd w:val="clear" w:color="auto" w:fill="auto"/>
        <w:spacing w:before="0" w:after="0" w:line="322" w:lineRule="exact"/>
        <w:ind w:firstLine="720"/>
        <w:jc w:val="both"/>
        <w:rPr>
          <w:sz w:val="28"/>
          <w:szCs w:val="28"/>
        </w:rPr>
      </w:pPr>
      <w:r w:rsidRPr="004045CF">
        <w:rPr>
          <w:rStyle w:val="a3"/>
          <w:b/>
          <w:color w:val="000000"/>
          <w:sz w:val="28"/>
          <w:szCs w:val="28"/>
        </w:rPr>
        <w:t xml:space="preserve"> На территории поселения запрещается</w:t>
      </w:r>
      <w:r w:rsidRPr="004045CF">
        <w:rPr>
          <w:rStyle w:val="a3"/>
          <w:color w:val="000000"/>
          <w:sz w:val="28"/>
          <w:szCs w:val="28"/>
        </w:rPr>
        <w:t>:</w:t>
      </w:r>
    </w:p>
    <w:p w:rsidR="00D951BA" w:rsidRPr="004045CF" w:rsidRDefault="00D951BA" w:rsidP="00D951BA">
      <w:pPr>
        <w:pStyle w:val="a4"/>
        <w:numPr>
          <w:ilvl w:val="0"/>
          <w:numId w:val="8"/>
        </w:numPr>
        <w:shd w:val="clear" w:color="auto" w:fill="auto"/>
        <w:spacing w:before="0" w:after="0" w:line="322" w:lineRule="exact"/>
        <w:ind w:right="20" w:firstLine="720"/>
        <w:jc w:val="both"/>
        <w:rPr>
          <w:sz w:val="28"/>
          <w:szCs w:val="28"/>
        </w:rPr>
      </w:pPr>
      <w:r w:rsidRPr="004045CF">
        <w:rPr>
          <w:rStyle w:val="a3"/>
          <w:color w:val="000000"/>
          <w:sz w:val="28"/>
          <w:szCs w:val="28"/>
        </w:rPr>
        <w:t xml:space="preserve"> загромождать территории металлическим ломом, строительным и бытовым мусором, шлаком и другими отходами, загрязнять горюче-смазочными материалами, нефтепродуктами, устраивать свалки отходов;</w:t>
      </w:r>
    </w:p>
    <w:p w:rsidR="00D951BA" w:rsidRPr="004045CF" w:rsidRDefault="00D951BA" w:rsidP="00D951BA">
      <w:pPr>
        <w:pStyle w:val="a4"/>
        <w:numPr>
          <w:ilvl w:val="0"/>
          <w:numId w:val="8"/>
        </w:numPr>
        <w:shd w:val="clear" w:color="auto" w:fill="auto"/>
        <w:spacing w:before="0" w:after="0" w:line="322" w:lineRule="exact"/>
        <w:ind w:right="20" w:firstLine="720"/>
        <w:jc w:val="both"/>
        <w:rPr>
          <w:sz w:val="28"/>
          <w:szCs w:val="28"/>
        </w:rPr>
      </w:pPr>
      <w:r w:rsidRPr="004045CF">
        <w:rPr>
          <w:rStyle w:val="a3"/>
          <w:color w:val="000000"/>
          <w:sz w:val="28"/>
          <w:szCs w:val="28"/>
        </w:rPr>
        <w:t xml:space="preserve"> размещать отходы и мусор, за исключением специально отведенных мест и контейнеров для сбора отходов, осуществлять сброс бытовых сточных вод в водоотводящие канавы, кюветы, на рельеф, в водоприемные колодцы ливневой канализации;</w:t>
      </w:r>
    </w:p>
    <w:p w:rsidR="00D951BA" w:rsidRPr="004045CF" w:rsidRDefault="00D951BA" w:rsidP="00D951BA">
      <w:pPr>
        <w:pStyle w:val="a4"/>
        <w:numPr>
          <w:ilvl w:val="0"/>
          <w:numId w:val="8"/>
        </w:numPr>
        <w:shd w:val="clear" w:color="auto" w:fill="auto"/>
        <w:spacing w:before="0" w:after="0" w:line="322" w:lineRule="exact"/>
        <w:ind w:right="20" w:firstLine="720"/>
        <w:jc w:val="both"/>
        <w:rPr>
          <w:sz w:val="28"/>
          <w:szCs w:val="28"/>
        </w:rPr>
      </w:pPr>
      <w:r w:rsidRPr="004045CF">
        <w:rPr>
          <w:rStyle w:val="a3"/>
          <w:color w:val="000000"/>
          <w:sz w:val="28"/>
          <w:szCs w:val="28"/>
        </w:rPr>
        <w:t xml:space="preserve"> размещать нестационарные торговые объекты, а также объекты сферы услуг в области досуга (аттракционы, надувные батуты, прокат велосипедов, роликов и другие подобные объекты, используемые для организации отдыха и развлечения населения) в нарушение установленного порядка;</w:t>
      </w:r>
    </w:p>
    <w:p w:rsidR="00D951BA" w:rsidRPr="004045CF" w:rsidRDefault="00D951BA" w:rsidP="00D951BA">
      <w:pPr>
        <w:pStyle w:val="a4"/>
        <w:numPr>
          <w:ilvl w:val="0"/>
          <w:numId w:val="8"/>
        </w:numPr>
        <w:shd w:val="clear" w:color="auto" w:fill="auto"/>
        <w:spacing w:before="0" w:after="0" w:line="322" w:lineRule="exact"/>
        <w:ind w:right="20" w:firstLine="720"/>
        <w:jc w:val="both"/>
        <w:rPr>
          <w:sz w:val="28"/>
          <w:szCs w:val="28"/>
        </w:rPr>
      </w:pPr>
      <w:r w:rsidRPr="004045CF">
        <w:rPr>
          <w:rStyle w:val="a3"/>
          <w:color w:val="000000"/>
          <w:sz w:val="28"/>
          <w:szCs w:val="28"/>
        </w:rPr>
        <w:t xml:space="preserve"> размещать рекламно-информационные материалы на зеленых насаждениях (деревьях, кустарниках и т.д.), водосточных трубах, уличных ограждениях, на асфальтовых и плиточных покрытиях и иных не отведенных для этих целей местах;</w:t>
      </w:r>
    </w:p>
    <w:p w:rsidR="00D951BA" w:rsidRPr="004045CF" w:rsidRDefault="00D951BA" w:rsidP="00D951BA">
      <w:pPr>
        <w:pStyle w:val="a4"/>
        <w:numPr>
          <w:ilvl w:val="0"/>
          <w:numId w:val="8"/>
        </w:numPr>
        <w:shd w:val="clear" w:color="auto" w:fill="auto"/>
        <w:spacing w:before="0" w:after="0" w:line="322" w:lineRule="exact"/>
        <w:ind w:right="20" w:firstLine="720"/>
        <w:jc w:val="both"/>
        <w:rPr>
          <w:sz w:val="28"/>
          <w:szCs w:val="28"/>
        </w:rPr>
      </w:pPr>
      <w:r w:rsidRPr="004045CF">
        <w:rPr>
          <w:rStyle w:val="a3"/>
          <w:color w:val="000000"/>
          <w:sz w:val="28"/>
          <w:szCs w:val="28"/>
        </w:rPr>
        <w:t xml:space="preserve"> мыть и чистить автомототранспортные средства, стирать белье и ковровые изделия у водоразборных колонок, во дворах и на улицах, в местах массового посещения, на берегах рек и водоемов;</w:t>
      </w:r>
    </w:p>
    <w:p w:rsidR="00D951BA" w:rsidRPr="004045CF" w:rsidRDefault="00D951BA" w:rsidP="00D951BA">
      <w:pPr>
        <w:pStyle w:val="a4"/>
        <w:numPr>
          <w:ilvl w:val="0"/>
          <w:numId w:val="8"/>
        </w:numPr>
        <w:shd w:val="clear" w:color="auto" w:fill="auto"/>
        <w:spacing w:before="0" w:after="0" w:line="322" w:lineRule="exact"/>
        <w:ind w:right="20" w:firstLine="720"/>
        <w:jc w:val="both"/>
        <w:rPr>
          <w:sz w:val="28"/>
          <w:szCs w:val="28"/>
        </w:rPr>
      </w:pPr>
      <w:r w:rsidRPr="004045CF">
        <w:rPr>
          <w:rStyle w:val="a3"/>
          <w:color w:val="000000"/>
          <w:sz w:val="28"/>
          <w:szCs w:val="28"/>
        </w:rPr>
        <w:t xml:space="preserve"> транспортировать грузы волоком, перегонять тракторы на гусеничном ходу по сельским улицам, покрытым асфальтом;</w:t>
      </w:r>
    </w:p>
    <w:p w:rsidR="00D951BA" w:rsidRPr="004045CF" w:rsidRDefault="00D951BA" w:rsidP="00D951BA">
      <w:pPr>
        <w:pStyle w:val="a4"/>
        <w:numPr>
          <w:ilvl w:val="0"/>
          <w:numId w:val="8"/>
        </w:numPr>
        <w:shd w:val="clear" w:color="auto" w:fill="auto"/>
        <w:spacing w:before="0" w:after="0" w:line="322" w:lineRule="exact"/>
        <w:ind w:right="20" w:firstLine="720"/>
        <w:jc w:val="both"/>
        <w:rPr>
          <w:sz w:val="28"/>
          <w:szCs w:val="28"/>
        </w:rPr>
      </w:pPr>
      <w:r w:rsidRPr="004045CF">
        <w:rPr>
          <w:rStyle w:val="a3"/>
          <w:color w:val="000000"/>
          <w:sz w:val="28"/>
          <w:szCs w:val="28"/>
        </w:rPr>
        <w:t xml:space="preserve"> перевозить сыпучие, пылевидные грузы, растворы, листву, отходы без покрытия брезентом или другим материалом, исключающим загрязнение дорог, жидкие грузы в не оборудованных для этих целей машинах;</w:t>
      </w:r>
    </w:p>
    <w:p w:rsidR="00D951BA" w:rsidRPr="004045CF" w:rsidRDefault="00D951BA" w:rsidP="00D951BA">
      <w:pPr>
        <w:pStyle w:val="a4"/>
        <w:numPr>
          <w:ilvl w:val="0"/>
          <w:numId w:val="8"/>
        </w:numPr>
        <w:shd w:val="clear" w:color="auto" w:fill="auto"/>
        <w:spacing w:before="0" w:after="0" w:line="322" w:lineRule="exact"/>
        <w:ind w:right="20" w:firstLine="720"/>
        <w:jc w:val="both"/>
        <w:rPr>
          <w:sz w:val="28"/>
          <w:szCs w:val="28"/>
        </w:rPr>
      </w:pPr>
      <w:r w:rsidRPr="004045CF">
        <w:rPr>
          <w:rStyle w:val="a3"/>
          <w:color w:val="000000"/>
          <w:sz w:val="28"/>
          <w:szCs w:val="28"/>
        </w:rPr>
        <w:t xml:space="preserve"> производить без соответствующего разрешения на проведение земляных работ раскопки улиц, площадей, дворовых территорий общего пользования, а также не принимать меры к приведению в надлежащее состояние мест раскопок в установленные разрешением на проведение земляных работ сроки;</w:t>
      </w:r>
    </w:p>
    <w:p w:rsidR="00D951BA" w:rsidRPr="004045CF" w:rsidRDefault="00D951BA" w:rsidP="00D951BA">
      <w:pPr>
        <w:pStyle w:val="a4"/>
        <w:numPr>
          <w:ilvl w:val="0"/>
          <w:numId w:val="8"/>
        </w:numPr>
        <w:shd w:val="clear" w:color="auto" w:fill="auto"/>
        <w:spacing w:before="0" w:after="0" w:line="322" w:lineRule="exact"/>
        <w:ind w:right="20" w:firstLine="720"/>
        <w:jc w:val="both"/>
        <w:rPr>
          <w:sz w:val="28"/>
          <w:szCs w:val="28"/>
        </w:rPr>
      </w:pPr>
      <w:r w:rsidRPr="004045CF">
        <w:rPr>
          <w:rStyle w:val="a3"/>
          <w:color w:val="000000"/>
          <w:sz w:val="28"/>
          <w:szCs w:val="28"/>
        </w:rPr>
        <w:t xml:space="preserve"> вывозить и сваливать грунт, мусор, отходы, снег, лед в места, не предназначенные для этих целей;</w:t>
      </w:r>
    </w:p>
    <w:p w:rsidR="00D951BA" w:rsidRPr="004045CF" w:rsidRDefault="00D951BA" w:rsidP="00D951BA">
      <w:pPr>
        <w:pStyle w:val="a4"/>
        <w:numPr>
          <w:ilvl w:val="0"/>
          <w:numId w:val="8"/>
        </w:numPr>
        <w:shd w:val="clear" w:color="auto" w:fill="auto"/>
        <w:spacing w:before="0" w:after="0" w:line="322" w:lineRule="exact"/>
        <w:ind w:firstLine="720"/>
        <w:jc w:val="both"/>
        <w:rPr>
          <w:sz w:val="28"/>
          <w:szCs w:val="28"/>
        </w:rPr>
      </w:pPr>
      <w:r w:rsidRPr="004045CF">
        <w:rPr>
          <w:rStyle w:val="a3"/>
          <w:color w:val="000000"/>
          <w:sz w:val="28"/>
          <w:szCs w:val="28"/>
        </w:rPr>
        <w:t xml:space="preserve"> складировать строительные материалы на улицах, тротуарах, газонах, перекрывать внутриквартальные проезды и подъезды к домам в нарушение действующего законодательства;</w:t>
      </w:r>
    </w:p>
    <w:p w:rsidR="00D951BA" w:rsidRPr="004045CF" w:rsidRDefault="00D951BA" w:rsidP="00D951BA">
      <w:pPr>
        <w:pStyle w:val="a4"/>
        <w:numPr>
          <w:ilvl w:val="0"/>
          <w:numId w:val="8"/>
        </w:numPr>
        <w:shd w:val="clear" w:color="auto" w:fill="auto"/>
        <w:spacing w:before="0" w:after="0" w:line="322" w:lineRule="exact"/>
        <w:ind w:right="20" w:firstLine="720"/>
        <w:jc w:val="both"/>
        <w:rPr>
          <w:sz w:val="28"/>
          <w:szCs w:val="28"/>
        </w:rPr>
      </w:pPr>
      <w:r w:rsidRPr="004045CF">
        <w:rPr>
          <w:rStyle w:val="a3"/>
          <w:color w:val="000000"/>
          <w:sz w:val="28"/>
          <w:szCs w:val="28"/>
        </w:rPr>
        <w:t xml:space="preserve"> </w:t>
      </w:r>
      <w:proofErr w:type="gramStart"/>
      <w:r w:rsidRPr="004045CF">
        <w:rPr>
          <w:rStyle w:val="a3"/>
          <w:color w:val="000000"/>
          <w:sz w:val="28"/>
          <w:szCs w:val="28"/>
        </w:rPr>
        <w:t>бросать окурки, бумагу, мусор на газоны, тротуары, территории улиц, площадей, дворов, в парках, скверах и других общественных местах;</w:t>
      </w:r>
      <w:proofErr w:type="gramEnd"/>
    </w:p>
    <w:p w:rsidR="00D951BA" w:rsidRPr="004045CF" w:rsidRDefault="00D951BA" w:rsidP="00D951BA">
      <w:pPr>
        <w:pStyle w:val="a4"/>
        <w:numPr>
          <w:ilvl w:val="0"/>
          <w:numId w:val="8"/>
        </w:numPr>
        <w:shd w:val="clear" w:color="auto" w:fill="auto"/>
        <w:spacing w:before="0" w:after="0" w:line="322" w:lineRule="exact"/>
        <w:ind w:right="20" w:firstLine="720"/>
        <w:jc w:val="both"/>
        <w:rPr>
          <w:sz w:val="28"/>
          <w:szCs w:val="28"/>
        </w:rPr>
      </w:pPr>
      <w:r w:rsidRPr="004045CF">
        <w:rPr>
          <w:rStyle w:val="a3"/>
          <w:color w:val="000000"/>
          <w:sz w:val="28"/>
          <w:szCs w:val="28"/>
        </w:rPr>
        <w:t xml:space="preserve"> с</w:t>
      </w:r>
      <w:r>
        <w:rPr>
          <w:rStyle w:val="a3"/>
          <w:color w:val="000000"/>
          <w:sz w:val="28"/>
          <w:szCs w:val="28"/>
        </w:rPr>
        <w:t>идеть на спинках садовых</w:t>
      </w:r>
      <w:r w:rsidRPr="004045CF">
        <w:rPr>
          <w:rStyle w:val="a3"/>
          <w:color w:val="000000"/>
          <w:sz w:val="28"/>
          <w:szCs w:val="28"/>
        </w:rPr>
        <w:t>, скамеек, пачкать, портить или уничтожать урны, фонари уличного освещения, другие малые архитектурные формы;</w:t>
      </w:r>
    </w:p>
    <w:p w:rsidR="00D951BA" w:rsidRPr="004045CF" w:rsidRDefault="00D951BA" w:rsidP="00D951BA">
      <w:pPr>
        <w:pStyle w:val="a4"/>
        <w:numPr>
          <w:ilvl w:val="0"/>
          <w:numId w:val="8"/>
        </w:numPr>
        <w:shd w:val="clear" w:color="auto" w:fill="auto"/>
        <w:spacing w:before="0" w:after="0" w:line="322" w:lineRule="exact"/>
        <w:ind w:firstLine="720"/>
        <w:jc w:val="both"/>
        <w:rPr>
          <w:sz w:val="28"/>
          <w:szCs w:val="28"/>
        </w:rPr>
      </w:pPr>
      <w:r w:rsidRPr="004045CF">
        <w:rPr>
          <w:rStyle w:val="a3"/>
          <w:color w:val="000000"/>
          <w:sz w:val="28"/>
          <w:szCs w:val="28"/>
        </w:rPr>
        <w:t xml:space="preserve"> рисовать и наносить надписи на зданиях и сооружениях;</w:t>
      </w:r>
    </w:p>
    <w:p w:rsidR="00D951BA" w:rsidRPr="004045CF" w:rsidRDefault="00D951BA" w:rsidP="00D951BA">
      <w:pPr>
        <w:pStyle w:val="a4"/>
        <w:numPr>
          <w:ilvl w:val="0"/>
          <w:numId w:val="8"/>
        </w:numPr>
        <w:shd w:val="clear" w:color="auto" w:fill="auto"/>
        <w:spacing w:before="0" w:after="0" w:line="322" w:lineRule="exact"/>
        <w:ind w:right="20" w:firstLine="720"/>
        <w:jc w:val="both"/>
        <w:rPr>
          <w:sz w:val="28"/>
          <w:szCs w:val="28"/>
        </w:rPr>
      </w:pPr>
      <w:r w:rsidRPr="004045CF">
        <w:rPr>
          <w:rStyle w:val="a3"/>
          <w:color w:val="000000"/>
          <w:sz w:val="28"/>
          <w:szCs w:val="28"/>
        </w:rPr>
        <w:t xml:space="preserve"> сбрасывать смет и бытовой мусор на крышки колодцев, </w:t>
      </w:r>
      <w:r w:rsidRPr="004045CF">
        <w:rPr>
          <w:rStyle w:val="a3"/>
          <w:color w:val="000000"/>
          <w:sz w:val="28"/>
          <w:szCs w:val="28"/>
        </w:rPr>
        <w:lastRenderedPageBreak/>
        <w:t>водоприемные решетки ливневой канализации, лотки, кюветы;</w:t>
      </w:r>
    </w:p>
    <w:p w:rsidR="00D951BA" w:rsidRPr="004045CF" w:rsidRDefault="00D951BA" w:rsidP="00D951BA">
      <w:pPr>
        <w:pStyle w:val="a4"/>
        <w:numPr>
          <w:ilvl w:val="0"/>
          <w:numId w:val="8"/>
        </w:numPr>
        <w:shd w:val="clear" w:color="auto" w:fill="auto"/>
        <w:spacing w:before="0" w:after="0" w:line="322" w:lineRule="exact"/>
        <w:ind w:right="20" w:firstLine="720"/>
        <w:jc w:val="both"/>
        <w:rPr>
          <w:sz w:val="28"/>
          <w:szCs w:val="28"/>
        </w:rPr>
      </w:pPr>
      <w:r w:rsidRPr="004045CF">
        <w:rPr>
          <w:rStyle w:val="a3"/>
          <w:color w:val="000000"/>
          <w:sz w:val="28"/>
          <w:szCs w:val="28"/>
        </w:rPr>
        <w:t xml:space="preserve"> сжигать мусор, листву и сухую траву, тару, производственные отходы, разводить костры, в том числе на внутренних территориях предприятий и частных домовладений;</w:t>
      </w:r>
    </w:p>
    <w:p w:rsidR="00D951BA" w:rsidRPr="004045CF" w:rsidRDefault="00D951BA" w:rsidP="00D951BA">
      <w:pPr>
        <w:pStyle w:val="a4"/>
        <w:numPr>
          <w:ilvl w:val="0"/>
          <w:numId w:val="8"/>
        </w:numPr>
        <w:shd w:val="clear" w:color="auto" w:fill="auto"/>
        <w:spacing w:before="0" w:after="0" w:line="322" w:lineRule="exact"/>
        <w:ind w:firstLine="720"/>
        <w:jc w:val="both"/>
        <w:rPr>
          <w:sz w:val="28"/>
          <w:szCs w:val="28"/>
        </w:rPr>
      </w:pPr>
      <w:r w:rsidRPr="004045CF">
        <w:rPr>
          <w:rStyle w:val="a3"/>
          <w:color w:val="000000"/>
          <w:sz w:val="28"/>
          <w:szCs w:val="28"/>
        </w:rPr>
        <w:t xml:space="preserve"> организовывать уличную торговлю в местах, не отведенных для этих целей;</w:t>
      </w:r>
    </w:p>
    <w:p w:rsidR="00D951BA" w:rsidRPr="004045CF" w:rsidRDefault="00D951BA" w:rsidP="00D951BA">
      <w:pPr>
        <w:pStyle w:val="a4"/>
        <w:numPr>
          <w:ilvl w:val="0"/>
          <w:numId w:val="8"/>
        </w:numPr>
        <w:shd w:val="clear" w:color="auto" w:fill="auto"/>
        <w:spacing w:before="0" w:after="0" w:line="322" w:lineRule="exact"/>
        <w:ind w:firstLine="720"/>
        <w:jc w:val="both"/>
        <w:rPr>
          <w:sz w:val="28"/>
          <w:szCs w:val="28"/>
        </w:rPr>
      </w:pPr>
      <w:r w:rsidRPr="004045CF">
        <w:rPr>
          <w:rStyle w:val="a3"/>
          <w:color w:val="000000"/>
          <w:sz w:val="28"/>
          <w:szCs w:val="28"/>
        </w:rPr>
        <w:t xml:space="preserve"> самовольно подключаться к сетям и коммуникациям;</w:t>
      </w:r>
    </w:p>
    <w:p w:rsidR="00D951BA" w:rsidRPr="004045CF" w:rsidRDefault="00D951BA" w:rsidP="00D951BA">
      <w:pPr>
        <w:pStyle w:val="a4"/>
        <w:numPr>
          <w:ilvl w:val="0"/>
          <w:numId w:val="8"/>
        </w:numPr>
        <w:shd w:val="clear" w:color="auto" w:fill="auto"/>
        <w:spacing w:before="0" w:after="0" w:line="322" w:lineRule="exact"/>
        <w:ind w:right="20" w:firstLine="720"/>
        <w:jc w:val="both"/>
        <w:rPr>
          <w:sz w:val="28"/>
          <w:szCs w:val="28"/>
        </w:rPr>
      </w:pPr>
      <w:r w:rsidRPr="004045CF">
        <w:rPr>
          <w:rStyle w:val="a3"/>
          <w:color w:val="000000"/>
          <w:sz w:val="28"/>
          <w:szCs w:val="28"/>
        </w:rPr>
        <w:t xml:space="preserve"> самовольно переоборудовать фасады, размещать гаражи всех типов, носители наружной информации в неустановленных местах, малые архитектурные формы, устанавливать ограждения земельных участков без соответствующего разрешения;</w:t>
      </w:r>
    </w:p>
    <w:p w:rsidR="00D951BA" w:rsidRPr="004045CF" w:rsidRDefault="00D951BA" w:rsidP="00D951BA">
      <w:pPr>
        <w:pStyle w:val="a4"/>
        <w:numPr>
          <w:ilvl w:val="0"/>
          <w:numId w:val="8"/>
        </w:numPr>
        <w:shd w:val="clear" w:color="auto" w:fill="auto"/>
        <w:spacing w:before="0" w:after="0" w:line="322" w:lineRule="exact"/>
        <w:ind w:right="20" w:firstLine="720"/>
        <w:jc w:val="both"/>
        <w:rPr>
          <w:sz w:val="28"/>
          <w:szCs w:val="28"/>
        </w:rPr>
      </w:pPr>
      <w:r w:rsidRPr="004045CF">
        <w:rPr>
          <w:rStyle w:val="a3"/>
          <w:color w:val="000000"/>
          <w:sz w:val="28"/>
          <w:szCs w:val="28"/>
        </w:rPr>
        <w:t xml:space="preserve"> ломать, портить и уничтожать зеленые насаждения, производить самовольные надпилы на стволах, подвешивать к деревьям гамаки и качели, веревки для сушки белья, вбивать в них гвозди;</w:t>
      </w:r>
    </w:p>
    <w:p w:rsidR="00D951BA" w:rsidRPr="004045CF" w:rsidRDefault="00D951BA" w:rsidP="00D951BA">
      <w:pPr>
        <w:pStyle w:val="a4"/>
        <w:numPr>
          <w:ilvl w:val="0"/>
          <w:numId w:val="8"/>
        </w:numPr>
        <w:shd w:val="clear" w:color="auto" w:fill="auto"/>
        <w:spacing w:before="0" w:after="0" w:line="322" w:lineRule="exact"/>
        <w:ind w:firstLine="720"/>
        <w:jc w:val="both"/>
        <w:rPr>
          <w:sz w:val="28"/>
          <w:szCs w:val="28"/>
        </w:rPr>
      </w:pPr>
      <w:r w:rsidRPr="004045CF">
        <w:rPr>
          <w:rStyle w:val="a3"/>
          <w:color w:val="000000"/>
          <w:sz w:val="28"/>
          <w:szCs w:val="28"/>
        </w:rPr>
        <w:t xml:space="preserve"> повреждать и уничтожать газоны;</w:t>
      </w:r>
    </w:p>
    <w:p w:rsidR="00D951BA" w:rsidRPr="004045CF" w:rsidRDefault="00D951BA" w:rsidP="00D951BA">
      <w:pPr>
        <w:pStyle w:val="a4"/>
        <w:numPr>
          <w:ilvl w:val="0"/>
          <w:numId w:val="8"/>
        </w:numPr>
        <w:shd w:val="clear" w:color="auto" w:fill="auto"/>
        <w:spacing w:before="0" w:after="0" w:line="322" w:lineRule="exact"/>
        <w:ind w:right="20" w:firstLine="720"/>
        <w:jc w:val="both"/>
        <w:rPr>
          <w:rStyle w:val="a3"/>
          <w:sz w:val="28"/>
          <w:szCs w:val="28"/>
        </w:rPr>
      </w:pPr>
      <w:r w:rsidRPr="004045CF">
        <w:rPr>
          <w:rStyle w:val="a3"/>
          <w:color w:val="000000"/>
          <w:sz w:val="28"/>
          <w:szCs w:val="28"/>
        </w:rPr>
        <w:t xml:space="preserve"> производить выпас лошадей, КРС, молодняка КРС, телят, МРС и других животных, и птиц на детских и спортивных площадках, на территориях детских дошкольных учреждений, школ и других учебных заведений, на территориях объектов здравоохранения и административных учреждений, на газонах, в местах отдыха населения;</w:t>
      </w:r>
    </w:p>
    <w:p w:rsidR="00D951BA" w:rsidRDefault="00D951BA" w:rsidP="00D951BA">
      <w:pPr>
        <w:pStyle w:val="a4"/>
        <w:numPr>
          <w:ilvl w:val="0"/>
          <w:numId w:val="8"/>
        </w:numPr>
        <w:shd w:val="clear" w:color="auto" w:fill="auto"/>
        <w:spacing w:before="0" w:after="0" w:line="322" w:lineRule="exact"/>
        <w:ind w:right="20" w:firstLine="720"/>
        <w:jc w:val="both"/>
        <w:rPr>
          <w:rStyle w:val="a3"/>
          <w:sz w:val="28"/>
          <w:szCs w:val="28"/>
        </w:rPr>
      </w:pPr>
      <w:r w:rsidRPr="004045CF">
        <w:rPr>
          <w:rStyle w:val="a3"/>
          <w:sz w:val="28"/>
          <w:szCs w:val="28"/>
        </w:rPr>
        <w:t>Пребывание собак за пределами территории личного подсобного хозяйства или квартиры в многоквартирном доме, в которой содержится собака. Выгул собак предусмотрен только в сопровождении хозяина или членов его семьи,  и только при наличии намордника и паводка у собаки.</w:t>
      </w:r>
    </w:p>
    <w:p w:rsidR="00D951BA" w:rsidRPr="004045CF" w:rsidRDefault="00D951BA" w:rsidP="00D951BA">
      <w:pPr>
        <w:pStyle w:val="a4"/>
        <w:numPr>
          <w:ilvl w:val="0"/>
          <w:numId w:val="8"/>
        </w:numPr>
        <w:shd w:val="clear" w:color="auto" w:fill="auto"/>
        <w:spacing w:before="0" w:after="0" w:line="322" w:lineRule="exact"/>
        <w:ind w:right="20" w:firstLine="720"/>
        <w:jc w:val="both"/>
        <w:rPr>
          <w:rStyle w:val="a3"/>
          <w:sz w:val="28"/>
          <w:szCs w:val="28"/>
        </w:rPr>
      </w:pPr>
    </w:p>
    <w:p w:rsidR="00D951BA" w:rsidRPr="004045CF" w:rsidRDefault="00D951BA" w:rsidP="00D951BA">
      <w:pPr>
        <w:pStyle w:val="11"/>
        <w:keepNext/>
        <w:keepLines/>
        <w:shd w:val="clear" w:color="auto" w:fill="auto"/>
        <w:spacing w:before="0" w:line="317" w:lineRule="exact"/>
        <w:ind w:firstLine="720"/>
        <w:jc w:val="both"/>
        <w:rPr>
          <w:sz w:val="28"/>
          <w:szCs w:val="28"/>
        </w:rPr>
      </w:pPr>
      <w:bookmarkStart w:id="7" w:name="bookmark6"/>
      <w:r w:rsidRPr="004045CF">
        <w:rPr>
          <w:rStyle w:val="10"/>
          <w:color w:val="000000"/>
          <w:sz w:val="28"/>
          <w:szCs w:val="28"/>
        </w:rPr>
        <w:t>Статья 4. Элементы благоустройства.</w:t>
      </w:r>
      <w:bookmarkEnd w:id="7"/>
    </w:p>
    <w:p w:rsidR="00D951BA" w:rsidRPr="004045CF" w:rsidRDefault="00D951BA" w:rsidP="00D951BA">
      <w:pPr>
        <w:pStyle w:val="a4"/>
        <w:numPr>
          <w:ilvl w:val="0"/>
          <w:numId w:val="9"/>
        </w:numPr>
        <w:shd w:val="clear" w:color="auto" w:fill="auto"/>
        <w:spacing w:before="0" w:after="0" w:line="317" w:lineRule="exact"/>
        <w:ind w:right="20" w:firstLine="720"/>
        <w:jc w:val="both"/>
        <w:rPr>
          <w:sz w:val="28"/>
          <w:szCs w:val="28"/>
        </w:rPr>
      </w:pPr>
      <w:r w:rsidRPr="004045CF">
        <w:rPr>
          <w:rStyle w:val="a3"/>
          <w:color w:val="000000"/>
          <w:sz w:val="28"/>
          <w:szCs w:val="28"/>
        </w:rPr>
        <w:t xml:space="preserve"> </w:t>
      </w:r>
      <w:r w:rsidRPr="00FB7BCA">
        <w:rPr>
          <w:rStyle w:val="a3"/>
          <w:b/>
          <w:color w:val="000000"/>
          <w:sz w:val="28"/>
          <w:szCs w:val="28"/>
        </w:rPr>
        <w:t>Озеленение</w:t>
      </w:r>
      <w:r>
        <w:rPr>
          <w:rStyle w:val="a3"/>
          <w:color w:val="000000"/>
          <w:sz w:val="28"/>
          <w:szCs w:val="28"/>
        </w:rPr>
        <w:t>:</w:t>
      </w:r>
      <w:r w:rsidRPr="004045CF">
        <w:rPr>
          <w:rStyle w:val="a3"/>
          <w:color w:val="000000"/>
          <w:sz w:val="28"/>
          <w:szCs w:val="28"/>
        </w:rPr>
        <w:t xml:space="preserve"> - элемент благоустройства и ландшафтной организации территории, обеспечивающий формирование среды поселения с активным использованием растительных компонентов, а также поддержание ранее созданной или изначально существующей природной среды на территории поселения:</w:t>
      </w:r>
    </w:p>
    <w:p w:rsidR="00D951BA" w:rsidRPr="004045CF" w:rsidRDefault="00D951BA" w:rsidP="00D951BA">
      <w:pPr>
        <w:pStyle w:val="a4"/>
        <w:numPr>
          <w:ilvl w:val="0"/>
          <w:numId w:val="10"/>
        </w:numPr>
        <w:shd w:val="clear" w:color="auto" w:fill="auto"/>
        <w:spacing w:before="0" w:after="0" w:line="317" w:lineRule="exact"/>
        <w:ind w:right="20" w:firstLine="720"/>
        <w:jc w:val="both"/>
        <w:rPr>
          <w:sz w:val="28"/>
          <w:szCs w:val="28"/>
        </w:rPr>
      </w:pPr>
      <w:r w:rsidRPr="004045CF">
        <w:rPr>
          <w:rStyle w:val="a3"/>
          <w:color w:val="000000"/>
          <w:sz w:val="28"/>
          <w:szCs w:val="28"/>
        </w:rPr>
        <w:t xml:space="preserve"> </w:t>
      </w:r>
      <w:proofErr w:type="gramStart"/>
      <w:r w:rsidRPr="004045CF">
        <w:rPr>
          <w:rStyle w:val="a3"/>
          <w:color w:val="000000"/>
          <w:sz w:val="28"/>
          <w:szCs w:val="28"/>
        </w:rPr>
        <w:t>Основными типами насаждений и озеленения являются: массивы, группы, солитеры, живые изгороди, кулисы, боскеты, шпалеры, газоны, цветники, различные виды посадок (аллейные, рядовые, букетные и др.).</w:t>
      </w:r>
      <w:proofErr w:type="gramEnd"/>
    </w:p>
    <w:p w:rsidR="00D951BA" w:rsidRPr="004045CF" w:rsidRDefault="00D951BA" w:rsidP="00D951BA">
      <w:pPr>
        <w:pStyle w:val="a4"/>
        <w:shd w:val="clear" w:color="auto" w:fill="auto"/>
        <w:spacing w:before="0" w:after="0" w:line="317" w:lineRule="exact"/>
        <w:ind w:right="20" w:firstLine="720"/>
        <w:jc w:val="both"/>
        <w:rPr>
          <w:sz w:val="28"/>
          <w:szCs w:val="28"/>
        </w:rPr>
      </w:pPr>
      <w:r w:rsidRPr="004045CF">
        <w:rPr>
          <w:rStyle w:val="a3"/>
          <w:color w:val="000000"/>
          <w:sz w:val="28"/>
          <w:szCs w:val="28"/>
        </w:rPr>
        <w:t>Работы по реконструкции объектов, новые посадки деревьев и кустарников на территориях улиц, площадей, парков, скверов, цветочное оформление скверов и парков, а также капитальный ремонт и реконструкцию объектов ландшафтной архитектуры производить только по согласованию с администрацией сельского поселения.</w:t>
      </w:r>
    </w:p>
    <w:p w:rsidR="00D951BA" w:rsidRPr="004045CF" w:rsidRDefault="00D951BA" w:rsidP="00D951BA">
      <w:pPr>
        <w:pStyle w:val="a4"/>
        <w:numPr>
          <w:ilvl w:val="0"/>
          <w:numId w:val="10"/>
        </w:numPr>
        <w:shd w:val="clear" w:color="auto" w:fill="auto"/>
        <w:spacing w:before="0" w:after="0" w:line="317" w:lineRule="exact"/>
        <w:ind w:firstLine="720"/>
        <w:jc w:val="both"/>
        <w:rPr>
          <w:sz w:val="28"/>
          <w:szCs w:val="28"/>
        </w:rPr>
      </w:pPr>
      <w:r w:rsidRPr="004045CF">
        <w:rPr>
          <w:rStyle w:val="a3"/>
          <w:color w:val="000000"/>
          <w:sz w:val="28"/>
          <w:szCs w:val="28"/>
        </w:rPr>
        <w:t xml:space="preserve"> При проектировании озеленения территории объектов рекомендуется:</w:t>
      </w:r>
    </w:p>
    <w:p w:rsidR="00D951BA" w:rsidRPr="004045CF" w:rsidRDefault="00D951BA" w:rsidP="00D951BA">
      <w:pPr>
        <w:pStyle w:val="a4"/>
        <w:numPr>
          <w:ilvl w:val="0"/>
          <w:numId w:val="8"/>
        </w:numPr>
        <w:shd w:val="clear" w:color="auto" w:fill="auto"/>
        <w:spacing w:before="0" w:after="0" w:line="322" w:lineRule="exact"/>
        <w:ind w:left="20" w:firstLine="720"/>
        <w:jc w:val="both"/>
        <w:rPr>
          <w:sz w:val="28"/>
          <w:szCs w:val="28"/>
        </w:rPr>
      </w:pPr>
      <w:r w:rsidRPr="004045CF">
        <w:rPr>
          <w:rStyle w:val="a3"/>
          <w:color w:val="000000"/>
          <w:sz w:val="28"/>
          <w:szCs w:val="28"/>
        </w:rPr>
        <w:t xml:space="preserve"> произвести оценку существующей растительности, состояния древесных растений и травянистого покрова;</w:t>
      </w:r>
    </w:p>
    <w:p w:rsidR="00D951BA" w:rsidRPr="004045CF" w:rsidRDefault="00D951BA" w:rsidP="00D951BA">
      <w:pPr>
        <w:pStyle w:val="a4"/>
        <w:numPr>
          <w:ilvl w:val="0"/>
          <w:numId w:val="8"/>
        </w:numPr>
        <w:shd w:val="clear" w:color="auto" w:fill="auto"/>
        <w:spacing w:before="0" w:after="0" w:line="322" w:lineRule="exact"/>
        <w:ind w:left="20" w:right="20" w:firstLine="720"/>
        <w:jc w:val="both"/>
        <w:rPr>
          <w:sz w:val="28"/>
          <w:szCs w:val="28"/>
        </w:rPr>
      </w:pPr>
      <w:r w:rsidRPr="004045CF">
        <w:rPr>
          <w:rStyle w:val="a3"/>
          <w:color w:val="000000"/>
          <w:sz w:val="28"/>
          <w:szCs w:val="28"/>
        </w:rPr>
        <w:t xml:space="preserve"> произвести выявление сухих поврежденных вредителями </w:t>
      </w:r>
      <w:r w:rsidRPr="004045CF">
        <w:rPr>
          <w:rStyle w:val="a3"/>
          <w:color w:val="000000"/>
          <w:sz w:val="28"/>
          <w:szCs w:val="28"/>
        </w:rPr>
        <w:lastRenderedPageBreak/>
        <w:t>древесных растений, разработать мероприятия по их удалению с объектов;</w:t>
      </w:r>
    </w:p>
    <w:p w:rsidR="00D951BA" w:rsidRPr="004045CF" w:rsidRDefault="00D951BA" w:rsidP="00D951BA">
      <w:pPr>
        <w:pStyle w:val="a4"/>
        <w:numPr>
          <w:ilvl w:val="0"/>
          <w:numId w:val="8"/>
        </w:numPr>
        <w:shd w:val="clear" w:color="auto" w:fill="auto"/>
        <w:spacing w:before="0" w:after="0" w:line="322" w:lineRule="exact"/>
        <w:ind w:left="20" w:right="20" w:firstLine="720"/>
        <w:jc w:val="both"/>
        <w:rPr>
          <w:sz w:val="28"/>
          <w:szCs w:val="28"/>
        </w:rPr>
      </w:pPr>
      <w:r w:rsidRPr="004045CF">
        <w:rPr>
          <w:rStyle w:val="a3"/>
          <w:color w:val="000000"/>
          <w:sz w:val="28"/>
          <w:szCs w:val="28"/>
        </w:rPr>
        <w:t xml:space="preserve"> обеспечивать сохранение травяного покрова, древесно-кустарниковой и прибрежной растительности не менее чем на 80% общей площади зоны отдыха.</w:t>
      </w:r>
    </w:p>
    <w:p w:rsidR="00D951BA" w:rsidRPr="004045CF" w:rsidRDefault="00D951BA" w:rsidP="00D951BA">
      <w:pPr>
        <w:pStyle w:val="a4"/>
        <w:numPr>
          <w:ilvl w:val="0"/>
          <w:numId w:val="10"/>
        </w:numPr>
        <w:shd w:val="clear" w:color="auto" w:fill="auto"/>
        <w:spacing w:before="0" w:after="0" w:line="322" w:lineRule="exact"/>
        <w:ind w:left="20" w:right="20" w:firstLine="720"/>
        <w:jc w:val="both"/>
        <w:rPr>
          <w:sz w:val="28"/>
          <w:szCs w:val="28"/>
        </w:rPr>
      </w:pPr>
      <w:r w:rsidRPr="004045CF">
        <w:rPr>
          <w:rStyle w:val="a3"/>
          <w:color w:val="000000"/>
          <w:sz w:val="28"/>
          <w:szCs w:val="28"/>
        </w:rPr>
        <w:t xml:space="preserve"> На территории поселения используются два вида озеленения: стационарное - посадка растений в грунт и мобильное - посадка растений в специальные передвижные емкости (контейнеры, вазоны и т.п.).</w:t>
      </w:r>
    </w:p>
    <w:p w:rsidR="00D951BA" w:rsidRPr="004045CF" w:rsidRDefault="00D951BA" w:rsidP="00D951BA">
      <w:pPr>
        <w:pStyle w:val="a4"/>
        <w:numPr>
          <w:ilvl w:val="0"/>
          <w:numId w:val="10"/>
        </w:numPr>
        <w:shd w:val="clear" w:color="auto" w:fill="auto"/>
        <w:spacing w:before="0" w:after="0" w:line="322" w:lineRule="exact"/>
        <w:ind w:left="20" w:right="20" w:firstLine="720"/>
        <w:jc w:val="both"/>
        <w:rPr>
          <w:sz w:val="28"/>
          <w:szCs w:val="28"/>
        </w:rPr>
      </w:pPr>
      <w:r w:rsidRPr="004045CF">
        <w:rPr>
          <w:rStyle w:val="a3"/>
          <w:color w:val="000000"/>
          <w:sz w:val="28"/>
          <w:szCs w:val="28"/>
        </w:rPr>
        <w:t xml:space="preserve"> Посадку деревьев в непосредственной близости от инженерных сетей водоснабжения, водоотведения и канализации, теплоснабжения, электролиний осуществлять на расстоянии не менее 2 метров от соответствующих инженерных сетей.</w:t>
      </w:r>
    </w:p>
    <w:p w:rsidR="00D951BA" w:rsidRPr="004045CF" w:rsidRDefault="00D951BA" w:rsidP="00D951BA">
      <w:pPr>
        <w:pStyle w:val="a4"/>
        <w:numPr>
          <w:ilvl w:val="1"/>
          <w:numId w:val="10"/>
        </w:numPr>
        <w:shd w:val="clear" w:color="auto" w:fill="auto"/>
        <w:tabs>
          <w:tab w:val="left" w:pos="1269"/>
        </w:tabs>
        <w:spacing w:before="0" w:after="0" w:line="322" w:lineRule="exact"/>
        <w:ind w:left="20" w:firstLine="720"/>
        <w:jc w:val="both"/>
        <w:rPr>
          <w:sz w:val="28"/>
          <w:szCs w:val="28"/>
        </w:rPr>
      </w:pPr>
      <w:r w:rsidRPr="00FB7BCA">
        <w:rPr>
          <w:rStyle w:val="a3"/>
          <w:b/>
          <w:color w:val="000000"/>
          <w:sz w:val="28"/>
          <w:szCs w:val="28"/>
        </w:rPr>
        <w:t>Виды покрытий</w:t>
      </w:r>
      <w:r w:rsidRPr="004045CF">
        <w:rPr>
          <w:rStyle w:val="a3"/>
          <w:color w:val="000000"/>
          <w:sz w:val="28"/>
          <w:szCs w:val="28"/>
        </w:rPr>
        <w:t>:</w:t>
      </w:r>
    </w:p>
    <w:p w:rsidR="00D951BA" w:rsidRPr="004045CF" w:rsidRDefault="00D951BA" w:rsidP="00D951BA">
      <w:pPr>
        <w:pStyle w:val="a4"/>
        <w:numPr>
          <w:ilvl w:val="2"/>
          <w:numId w:val="10"/>
        </w:numPr>
        <w:shd w:val="clear" w:color="auto" w:fill="auto"/>
        <w:spacing w:before="0" w:after="0" w:line="322" w:lineRule="exact"/>
        <w:ind w:left="20" w:right="20" w:firstLine="720"/>
        <w:jc w:val="both"/>
        <w:rPr>
          <w:sz w:val="28"/>
          <w:szCs w:val="28"/>
        </w:rPr>
      </w:pPr>
      <w:r w:rsidRPr="004045CF">
        <w:rPr>
          <w:rStyle w:val="a3"/>
          <w:color w:val="000000"/>
          <w:sz w:val="28"/>
          <w:szCs w:val="28"/>
        </w:rPr>
        <w:t xml:space="preserve"> Покрытия поверхности обеспечивают на территории поселения условия безопасного и комфортного передвижения, а также формируют архитектурно- художественный облик среды.</w:t>
      </w:r>
    </w:p>
    <w:p w:rsidR="00D951BA" w:rsidRPr="004045CF" w:rsidRDefault="00D951BA" w:rsidP="00D951BA">
      <w:pPr>
        <w:pStyle w:val="a4"/>
        <w:numPr>
          <w:ilvl w:val="2"/>
          <w:numId w:val="10"/>
        </w:numPr>
        <w:shd w:val="clear" w:color="auto" w:fill="auto"/>
        <w:spacing w:before="0" w:after="0" w:line="322" w:lineRule="exact"/>
        <w:ind w:left="20" w:right="20" w:firstLine="720"/>
        <w:jc w:val="both"/>
        <w:rPr>
          <w:sz w:val="28"/>
          <w:szCs w:val="28"/>
        </w:rPr>
      </w:pPr>
      <w:r w:rsidRPr="004045CF">
        <w:rPr>
          <w:rStyle w:val="a3"/>
          <w:color w:val="000000"/>
          <w:sz w:val="28"/>
          <w:szCs w:val="28"/>
        </w:rPr>
        <w:t xml:space="preserve"> Для целей благоустройства территории поселения определены следующие виды покрытий:</w:t>
      </w:r>
    </w:p>
    <w:p w:rsidR="00D951BA" w:rsidRPr="004045CF" w:rsidRDefault="00D951BA" w:rsidP="00D951BA">
      <w:pPr>
        <w:pStyle w:val="a4"/>
        <w:numPr>
          <w:ilvl w:val="0"/>
          <w:numId w:val="8"/>
        </w:numPr>
        <w:shd w:val="clear" w:color="auto" w:fill="auto"/>
        <w:spacing w:before="0" w:after="0" w:line="322" w:lineRule="exact"/>
        <w:ind w:left="20" w:right="20" w:firstLine="720"/>
        <w:jc w:val="both"/>
        <w:rPr>
          <w:sz w:val="28"/>
          <w:szCs w:val="28"/>
        </w:rPr>
      </w:pPr>
      <w:r w:rsidRPr="004045CF">
        <w:rPr>
          <w:rStyle w:val="a3"/>
          <w:color w:val="000000"/>
          <w:sz w:val="28"/>
          <w:szCs w:val="28"/>
        </w:rPr>
        <w:t xml:space="preserve"> твердые (капитальные) - монолитные или сборные, выполняемые из асфальтобетона, </w:t>
      </w:r>
      <w:proofErr w:type="spellStart"/>
      <w:r w:rsidRPr="004045CF">
        <w:rPr>
          <w:rStyle w:val="a3"/>
          <w:color w:val="000000"/>
          <w:sz w:val="28"/>
          <w:szCs w:val="28"/>
        </w:rPr>
        <w:t>цементобетона</w:t>
      </w:r>
      <w:proofErr w:type="spellEnd"/>
      <w:r w:rsidRPr="004045CF">
        <w:rPr>
          <w:rStyle w:val="a3"/>
          <w:color w:val="000000"/>
          <w:sz w:val="28"/>
          <w:szCs w:val="28"/>
        </w:rPr>
        <w:t>, природного камня и т.п. материалов;</w:t>
      </w:r>
    </w:p>
    <w:p w:rsidR="00D951BA" w:rsidRPr="004045CF" w:rsidRDefault="00D951BA" w:rsidP="00D951BA">
      <w:pPr>
        <w:pStyle w:val="a4"/>
        <w:numPr>
          <w:ilvl w:val="0"/>
          <w:numId w:val="8"/>
        </w:numPr>
        <w:shd w:val="clear" w:color="auto" w:fill="auto"/>
        <w:spacing w:before="0" w:after="0" w:line="322" w:lineRule="exact"/>
        <w:ind w:left="20" w:right="20" w:firstLine="720"/>
        <w:jc w:val="both"/>
        <w:rPr>
          <w:sz w:val="28"/>
          <w:szCs w:val="28"/>
        </w:rPr>
      </w:pPr>
      <w:r w:rsidRPr="004045CF">
        <w:rPr>
          <w:rStyle w:val="a3"/>
          <w:color w:val="000000"/>
          <w:sz w:val="28"/>
          <w:szCs w:val="28"/>
        </w:rPr>
        <w:t xml:space="preserve"> мягкие (некапитальные) - выполняемые из природных или искусственных сыпучих материалов (песок, щебень, гранитные высевки, керамзит, резиновая крошка и др.), находящихся в естественном состоянии, сухих смесях, уплотненных или укрепленных вяжущими;</w:t>
      </w:r>
    </w:p>
    <w:p w:rsidR="00D951BA" w:rsidRPr="004045CF" w:rsidRDefault="00D951BA" w:rsidP="00D951BA">
      <w:pPr>
        <w:pStyle w:val="a4"/>
        <w:numPr>
          <w:ilvl w:val="0"/>
          <w:numId w:val="8"/>
        </w:numPr>
        <w:shd w:val="clear" w:color="auto" w:fill="auto"/>
        <w:spacing w:before="0" w:after="0" w:line="322" w:lineRule="exact"/>
        <w:ind w:left="20" w:right="20" w:firstLine="720"/>
        <w:jc w:val="both"/>
        <w:rPr>
          <w:sz w:val="28"/>
          <w:szCs w:val="28"/>
        </w:rPr>
      </w:pPr>
      <w:r w:rsidRPr="004045CF">
        <w:rPr>
          <w:rStyle w:val="a3"/>
          <w:color w:val="000000"/>
          <w:sz w:val="28"/>
          <w:szCs w:val="28"/>
        </w:rPr>
        <w:t xml:space="preserve"> газонные - выполняемые по специальным технологиям подготовки и посадки травяного покрова;</w:t>
      </w:r>
    </w:p>
    <w:p w:rsidR="00D951BA" w:rsidRPr="004045CF" w:rsidRDefault="00D951BA" w:rsidP="00D951BA">
      <w:pPr>
        <w:pStyle w:val="a4"/>
        <w:numPr>
          <w:ilvl w:val="0"/>
          <w:numId w:val="8"/>
        </w:numPr>
        <w:shd w:val="clear" w:color="auto" w:fill="auto"/>
        <w:spacing w:before="0" w:after="0" w:line="322" w:lineRule="exact"/>
        <w:ind w:left="20" w:right="20" w:firstLine="720"/>
        <w:jc w:val="both"/>
        <w:rPr>
          <w:sz w:val="28"/>
          <w:szCs w:val="28"/>
        </w:rPr>
      </w:pPr>
      <w:r w:rsidRPr="004045CF">
        <w:rPr>
          <w:rStyle w:val="a3"/>
          <w:color w:val="000000"/>
          <w:sz w:val="28"/>
          <w:szCs w:val="28"/>
        </w:rPr>
        <w:t xml:space="preserve"> </w:t>
      </w:r>
      <w:proofErr w:type="gramStart"/>
      <w:r w:rsidRPr="004045CF">
        <w:rPr>
          <w:rStyle w:val="a3"/>
          <w:color w:val="000000"/>
          <w:sz w:val="28"/>
          <w:szCs w:val="28"/>
        </w:rPr>
        <w:t>комбинированные - представляющие сочетания покрытий, указанных выше (например, плитка, утопленная в газон, и т.п.).</w:t>
      </w:r>
      <w:proofErr w:type="gramEnd"/>
    </w:p>
    <w:p w:rsidR="00D951BA" w:rsidRPr="004045CF" w:rsidRDefault="00D951BA" w:rsidP="00D951BA">
      <w:pPr>
        <w:pStyle w:val="a4"/>
        <w:shd w:val="clear" w:color="auto" w:fill="auto"/>
        <w:spacing w:before="0" w:after="0" w:line="322" w:lineRule="exact"/>
        <w:ind w:left="20" w:right="20" w:firstLine="720"/>
        <w:jc w:val="both"/>
        <w:rPr>
          <w:sz w:val="28"/>
          <w:szCs w:val="28"/>
        </w:rPr>
      </w:pPr>
      <w:r w:rsidRPr="004045CF">
        <w:rPr>
          <w:rStyle w:val="a3"/>
          <w:color w:val="000000"/>
          <w:sz w:val="28"/>
          <w:szCs w:val="28"/>
        </w:rPr>
        <w:t xml:space="preserve">Применяемый в проекте вид покрытия устанавливать </w:t>
      </w:r>
      <w:proofErr w:type="gramStart"/>
      <w:r w:rsidRPr="004045CF">
        <w:rPr>
          <w:rStyle w:val="a3"/>
          <w:color w:val="000000"/>
          <w:sz w:val="28"/>
          <w:szCs w:val="28"/>
        </w:rPr>
        <w:t>прочным</w:t>
      </w:r>
      <w:proofErr w:type="gramEnd"/>
      <w:r w:rsidRPr="004045CF">
        <w:rPr>
          <w:rStyle w:val="a3"/>
          <w:color w:val="000000"/>
          <w:sz w:val="28"/>
          <w:szCs w:val="28"/>
        </w:rPr>
        <w:t xml:space="preserve">, </w:t>
      </w:r>
      <w:proofErr w:type="spellStart"/>
      <w:r w:rsidRPr="004045CF">
        <w:rPr>
          <w:rStyle w:val="a3"/>
          <w:color w:val="000000"/>
          <w:sz w:val="28"/>
          <w:szCs w:val="28"/>
        </w:rPr>
        <w:t>ремонтопригодным</w:t>
      </w:r>
      <w:proofErr w:type="spellEnd"/>
      <w:r w:rsidRPr="004045CF">
        <w:rPr>
          <w:rStyle w:val="a3"/>
          <w:color w:val="000000"/>
          <w:sz w:val="28"/>
          <w:szCs w:val="28"/>
        </w:rPr>
        <w:t xml:space="preserve">, </w:t>
      </w:r>
      <w:proofErr w:type="spellStart"/>
      <w:r w:rsidRPr="004045CF">
        <w:rPr>
          <w:rStyle w:val="a3"/>
          <w:color w:val="000000"/>
          <w:sz w:val="28"/>
          <w:szCs w:val="28"/>
        </w:rPr>
        <w:t>экологичным</w:t>
      </w:r>
      <w:proofErr w:type="spellEnd"/>
      <w:r w:rsidRPr="004045CF">
        <w:rPr>
          <w:rStyle w:val="a3"/>
          <w:color w:val="000000"/>
          <w:sz w:val="28"/>
          <w:szCs w:val="28"/>
        </w:rPr>
        <w:t>, не допускающим скольжения.</w:t>
      </w:r>
    </w:p>
    <w:p w:rsidR="00D951BA" w:rsidRPr="004045CF" w:rsidRDefault="00D951BA" w:rsidP="00D951BA">
      <w:pPr>
        <w:pStyle w:val="a4"/>
        <w:numPr>
          <w:ilvl w:val="2"/>
          <w:numId w:val="10"/>
        </w:numPr>
        <w:shd w:val="clear" w:color="auto" w:fill="auto"/>
        <w:spacing w:before="0" w:after="0" w:line="322" w:lineRule="exact"/>
        <w:ind w:left="20" w:right="20" w:firstLine="720"/>
        <w:jc w:val="both"/>
        <w:rPr>
          <w:sz w:val="28"/>
          <w:szCs w:val="28"/>
        </w:rPr>
      </w:pPr>
      <w:r w:rsidRPr="004045CF">
        <w:rPr>
          <w:rStyle w:val="a3"/>
          <w:color w:val="000000"/>
          <w:sz w:val="28"/>
          <w:szCs w:val="28"/>
        </w:rPr>
        <w:t xml:space="preserve"> </w:t>
      </w:r>
      <w:proofErr w:type="gramStart"/>
      <w:r w:rsidRPr="004045CF">
        <w:rPr>
          <w:rStyle w:val="a3"/>
          <w:color w:val="000000"/>
          <w:sz w:val="28"/>
          <w:szCs w:val="28"/>
        </w:rPr>
        <w:t>Выбор видов покрытия следует принимать в соответствии с их целевым назначением: твердых - с учетом возможных предельных нагрузок, характера и состава движения, противопожарных требований, действующих на момент проектирования; мягких - с учетом их специфических свойств при благоустройстве отдельных видов территорий (детских, спортивных площадок, площадок для выгула собак, прогулочных дорожек и т.п. объектов);</w:t>
      </w:r>
      <w:proofErr w:type="gramEnd"/>
      <w:r w:rsidRPr="004045CF">
        <w:rPr>
          <w:rStyle w:val="a3"/>
          <w:color w:val="000000"/>
          <w:sz w:val="28"/>
          <w:szCs w:val="28"/>
        </w:rPr>
        <w:t xml:space="preserve"> газонных и комбинированных как наиболее </w:t>
      </w:r>
      <w:proofErr w:type="spellStart"/>
      <w:r w:rsidRPr="004045CF">
        <w:rPr>
          <w:rStyle w:val="a3"/>
          <w:color w:val="000000"/>
          <w:sz w:val="28"/>
          <w:szCs w:val="28"/>
        </w:rPr>
        <w:t>экологичных</w:t>
      </w:r>
      <w:proofErr w:type="spellEnd"/>
      <w:r w:rsidRPr="004045CF">
        <w:rPr>
          <w:rStyle w:val="a3"/>
          <w:color w:val="000000"/>
          <w:sz w:val="28"/>
          <w:szCs w:val="28"/>
        </w:rPr>
        <w:t>.</w:t>
      </w:r>
    </w:p>
    <w:p w:rsidR="00D951BA" w:rsidRPr="00FB7BCA" w:rsidRDefault="00D951BA" w:rsidP="00D951BA">
      <w:pPr>
        <w:pStyle w:val="a4"/>
        <w:numPr>
          <w:ilvl w:val="2"/>
          <w:numId w:val="10"/>
        </w:numPr>
        <w:shd w:val="clear" w:color="auto" w:fill="auto"/>
        <w:spacing w:before="0" w:after="0" w:line="322" w:lineRule="exact"/>
        <w:ind w:left="20" w:right="20" w:firstLine="720"/>
        <w:jc w:val="both"/>
        <w:rPr>
          <w:sz w:val="28"/>
          <w:szCs w:val="28"/>
        </w:rPr>
      </w:pPr>
      <w:r w:rsidRPr="00FB7BCA">
        <w:rPr>
          <w:rStyle w:val="a3"/>
          <w:color w:val="000000"/>
          <w:sz w:val="28"/>
          <w:szCs w:val="28"/>
        </w:rPr>
        <w:t xml:space="preserve"> </w:t>
      </w:r>
      <w:proofErr w:type="gramStart"/>
      <w:r w:rsidRPr="00FB7BCA">
        <w:rPr>
          <w:rStyle w:val="a3"/>
          <w:color w:val="000000"/>
          <w:sz w:val="28"/>
          <w:szCs w:val="28"/>
        </w:rPr>
        <w:t>Твердые виды покрытия рекомендуется устанавливать с шероховатой поверхностью с коэффициентом сцепления в сухом состоянии не менее 0,6, в мокром - не менее 0,4.</w:t>
      </w:r>
      <w:proofErr w:type="gramEnd"/>
      <w:r w:rsidRPr="00FB7BCA">
        <w:rPr>
          <w:rStyle w:val="a3"/>
          <w:color w:val="000000"/>
          <w:sz w:val="28"/>
          <w:szCs w:val="28"/>
        </w:rPr>
        <w:t xml:space="preserve"> Следует не допускать применения в качестве покрытия кафельной, метлахской плитки, гладких или отполированных плит из искусственного и естественного камня на территории пешеходных коммуникаций, в переходах, на ступенях лестниц, площадках крылец входных групп зданий.</w:t>
      </w:r>
    </w:p>
    <w:p w:rsidR="00D951BA" w:rsidRPr="00FB7BCA" w:rsidRDefault="00D951BA" w:rsidP="00D951BA">
      <w:pPr>
        <w:pStyle w:val="a4"/>
        <w:numPr>
          <w:ilvl w:val="2"/>
          <w:numId w:val="10"/>
        </w:numPr>
        <w:shd w:val="clear" w:color="auto" w:fill="auto"/>
        <w:spacing w:before="0" w:after="0" w:line="322" w:lineRule="exact"/>
        <w:ind w:left="20" w:right="20" w:firstLine="720"/>
        <w:jc w:val="both"/>
        <w:rPr>
          <w:sz w:val="28"/>
          <w:szCs w:val="28"/>
        </w:rPr>
      </w:pPr>
      <w:r w:rsidRPr="00FB7BCA">
        <w:rPr>
          <w:rStyle w:val="a3"/>
          <w:color w:val="000000"/>
          <w:sz w:val="28"/>
          <w:szCs w:val="28"/>
        </w:rPr>
        <w:t xml:space="preserve"> При проектировании необходимо предусматривать уклон поверхности твердых видов покрытия, обеспечивающий отвод </w:t>
      </w:r>
      <w:r w:rsidRPr="00FB7BCA">
        <w:rPr>
          <w:rStyle w:val="a3"/>
          <w:color w:val="000000"/>
          <w:sz w:val="28"/>
          <w:szCs w:val="28"/>
        </w:rPr>
        <w:lastRenderedPageBreak/>
        <w:t>поверхностных вод.</w:t>
      </w:r>
    </w:p>
    <w:p w:rsidR="00D951BA" w:rsidRPr="00FB7BCA" w:rsidRDefault="00D951BA" w:rsidP="00D951BA">
      <w:pPr>
        <w:pStyle w:val="a4"/>
        <w:shd w:val="clear" w:color="auto" w:fill="auto"/>
        <w:spacing w:before="0" w:after="0" w:line="322" w:lineRule="exact"/>
        <w:ind w:right="20" w:firstLine="700"/>
        <w:jc w:val="both"/>
        <w:rPr>
          <w:sz w:val="28"/>
          <w:szCs w:val="28"/>
        </w:rPr>
      </w:pPr>
      <w:r w:rsidRPr="00FB7BCA">
        <w:rPr>
          <w:rStyle w:val="a3"/>
          <w:color w:val="000000"/>
          <w:sz w:val="28"/>
          <w:szCs w:val="28"/>
        </w:rPr>
        <w:t xml:space="preserve">Для деревьев, расположенных в зоне мощения, при отсутствии иных видов защиты (приствольных решеток, бордюров, </w:t>
      </w:r>
      <w:proofErr w:type="spellStart"/>
      <w:r w:rsidRPr="00FB7BCA">
        <w:rPr>
          <w:rStyle w:val="a3"/>
          <w:color w:val="000000"/>
          <w:sz w:val="28"/>
          <w:szCs w:val="28"/>
        </w:rPr>
        <w:t>периметральных</w:t>
      </w:r>
      <w:proofErr w:type="spellEnd"/>
      <w:r w:rsidRPr="00FB7BCA">
        <w:rPr>
          <w:rStyle w:val="a3"/>
          <w:color w:val="000000"/>
          <w:sz w:val="28"/>
          <w:szCs w:val="28"/>
        </w:rPr>
        <w:t xml:space="preserve"> скамеек и пр.) рекомендуется предусматривать выполнение защитных видов покрытий в радиусе не менее 1,5 м от ствола: щебеночное, галечное, "соты" с засевом газона. Защитное покрытие может быть выполнено в одном уровне или выше покрытия пешеходных коммуникаций.</w:t>
      </w:r>
    </w:p>
    <w:p w:rsidR="00D951BA" w:rsidRPr="00FB7BCA" w:rsidRDefault="00D951BA" w:rsidP="00D951BA">
      <w:pPr>
        <w:pStyle w:val="a4"/>
        <w:numPr>
          <w:ilvl w:val="1"/>
          <w:numId w:val="10"/>
        </w:numPr>
        <w:shd w:val="clear" w:color="auto" w:fill="auto"/>
        <w:tabs>
          <w:tab w:val="left" w:pos="1229"/>
        </w:tabs>
        <w:spacing w:before="0" w:after="0" w:line="322" w:lineRule="exact"/>
        <w:ind w:firstLine="700"/>
        <w:jc w:val="both"/>
        <w:rPr>
          <w:sz w:val="28"/>
          <w:szCs w:val="28"/>
        </w:rPr>
      </w:pPr>
      <w:r w:rsidRPr="00FB7BCA">
        <w:rPr>
          <w:rStyle w:val="a3"/>
          <w:b/>
          <w:color w:val="000000"/>
          <w:sz w:val="28"/>
          <w:szCs w:val="28"/>
        </w:rPr>
        <w:t>Бортовые камни</w:t>
      </w:r>
      <w:r w:rsidRPr="00FB7BCA">
        <w:rPr>
          <w:rStyle w:val="a3"/>
          <w:color w:val="000000"/>
          <w:sz w:val="28"/>
          <w:szCs w:val="28"/>
        </w:rPr>
        <w:t>:</w:t>
      </w:r>
    </w:p>
    <w:p w:rsidR="00D951BA" w:rsidRPr="00FB7BCA" w:rsidRDefault="00D951BA" w:rsidP="00D951BA">
      <w:pPr>
        <w:pStyle w:val="a4"/>
        <w:numPr>
          <w:ilvl w:val="2"/>
          <w:numId w:val="10"/>
        </w:numPr>
        <w:shd w:val="clear" w:color="auto" w:fill="auto"/>
        <w:spacing w:before="0" w:after="0" w:line="322" w:lineRule="exact"/>
        <w:ind w:right="20" w:firstLine="700"/>
        <w:jc w:val="both"/>
        <w:rPr>
          <w:sz w:val="28"/>
          <w:szCs w:val="28"/>
        </w:rPr>
      </w:pPr>
      <w:r w:rsidRPr="00FB7BCA">
        <w:rPr>
          <w:rStyle w:val="a3"/>
          <w:color w:val="000000"/>
          <w:sz w:val="28"/>
          <w:szCs w:val="28"/>
        </w:rPr>
        <w:t xml:space="preserve"> На стыке тротуара и проезжей части необходимо устанавливать дорожные бортовые камни. Бортовые камни устанавливаются с нормативным превышением над уровнем проезжей части не менее 150 мм, которое должно сохраняться и в случае ремонта поверхностей покрытий.</w:t>
      </w:r>
    </w:p>
    <w:p w:rsidR="00D951BA" w:rsidRPr="00FB7BCA" w:rsidRDefault="00D951BA" w:rsidP="00D951BA">
      <w:pPr>
        <w:pStyle w:val="a4"/>
        <w:numPr>
          <w:ilvl w:val="2"/>
          <w:numId w:val="10"/>
        </w:numPr>
        <w:shd w:val="clear" w:color="auto" w:fill="auto"/>
        <w:spacing w:before="0" w:after="0" w:line="322" w:lineRule="exact"/>
        <w:ind w:right="20" w:firstLine="700"/>
        <w:jc w:val="both"/>
        <w:rPr>
          <w:sz w:val="28"/>
          <w:szCs w:val="28"/>
        </w:rPr>
      </w:pPr>
      <w:r w:rsidRPr="00FB7BCA">
        <w:rPr>
          <w:rStyle w:val="a3"/>
          <w:color w:val="000000"/>
          <w:sz w:val="28"/>
          <w:szCs w:val="28"/>
        </w:rPr>
        <w:t xml:space="preserve"> Для предотвращения наезда автотранспорта на газон в местах сопряжения покрытия проезжей части с газоном устанавливаются бортовые камни.</w:t>
      </w:r>
    </w:p>
    <w:p w:rsidR="00D951BA" w:rsidRPr="00FB7BCA" w:rsidRDefault="00D951BA" w:rsidP="00D951BA">
      <w:pPr>
        <w:pStyle w:val="a4"/>
        <w:numPr>
          <w:ilvl w:val="2"/>
          <w:numId w:val="10"/>
        </w:numPr>
        <w:shd w:val="clear" w:color="auto" w:fill="auto"/>
        <w:spacing w:before="0" w:after="0" w:line="322" w:lineRule="exact"/>
        <w:ind w:right="20" w:firstLine="700"/>
        <w:jc w:val="both"/>
        <w:rPr>
          <w:sz w:val="28"/>
          <w:szCs w:val="28"/>
        </w:rPr>
      </w:pPr>
      <w:r w:rsidRPr="00FB7BCA">
        <w:rPr>
          <w:rStyle w:val="a3"/>
          <w:color w:val="000000"/>
          <w:sz w:val="28"/>
          <w:szCs w:val="28"/>
        </w:rPr>
        <w:t xml:space="preserve"> Для защиты газона и предотвращения попадания грязи и растительного мусора на покрытие пешеходных тротуаров устанавливается садовый борт, дающий превышение над уровнем газона не менее 50 мм, на</w:t>
      </w:r>
      <w:r>
        <w:rPr>
          <w:rStyle w:val="a3"/>
          <w:color w:val="000000"/>
        </w:rPr>
        <w:t xml:space="preserve"> </w:t>
      </w:r>
      <w:r w:rsidRPr="00FB7BCA">
        <w:rPr>
          <w:rStyle w:val="a3"/>
          <w:color w:val="000000"/>
          <w:sz w:val="28"/>
          <w:szCs w:val="28"/>
        </w:rPr>
        <w:t>расстоянии не менее 0,5 м</w:t>
      </w:r>
    </w:p>
    <w:p w:rsidR="00D951BA" w:rsidRPr="00FB7BCA" w:rsidRDefault="00D951BA" w:rsidP="00D951BA">
      <w:pPr>
        <w:pStyle w:val="a4"/>
        <w:numPr>
          <w:ilvl w:val="1"/>
          <w:numId w:val="10"/>
        </w:numPr>
        <w:shd w:val="clear" w:color="auto" w:fill="auto"/>
        <w:tabs>
          <w:tab w:val="left" w:pos="1229"/>
        </w:tabs>
        <w:spacing w:before="0" w:after="0" w:line="322" w:lineRule="exact"/>
        <w:ind w:firstLine="700"/>
        <w:jc w:val="both"/>
        <w:rPr>
          <w:sz w:val="28"/>
          <w:szCs w:val="28"/>
        </w:rPr>
      </w:pPr>
      <w:r w:rsidRPr="00FB7BCA">
        <w:rPr>
          <w:rStyle w:val="a3"/>
          <w:b/>
          <w:color w:val="000000"/>
          <w:sz w:val="28"/>
          <w:szCs w:val="28"/>
        </w:rPr>
        <w:t>Ступени, лестницы, пандусы</w:t>
      </w:r>
      <w:r w:rsidRPr="00FB7BCA">
        <w:rPr>
          <w:rStyle w:val="a3"/>
          <w:color w:val="000000"/>
          <w:sz w:val="28"/>
          <w:szCs w:val="28"/>
        </w:rPr>
        <w:t>:</w:t>
      </w:r>
    </w:p>
    <w:p w:rsidR="00D951BA" w:rsidRPr="00FB7BCA" w:rsidRDefault="00D951BA" w:rsidP="00D951BA">
      <w:pPr>
        <w:pStyle w:val="a4"/>
        <w:numPr>
          <w:ilvl w:val="2"/>
          <w:numId w:val="10"/>
        </w:numPr>
        <w:shd w:val="clear" w:color="auto" w:fill="auto"/>
        <w:spacing w:before="0" w:after="0" w:line="322" w:lineRule="exact"/>
        <w:ind w:right="20" w:firstLine="700"/>
        <w:jc w:val="both"/>
        <w:rPr>
          <w:sz w:val="28"/>
          <w:szCs w:val="28"/>
        </w:rPr>
      </w:pPr>
      <w:r w:rsidRPr="00FB7BCA">
        <w:rPr>
          <w:rStyle w:val="a3"/>
          <w:color w:val="000000"/>
          <w:sz w:val="28"/>
          <w:szCs w:val="28"/>
        </w:rPr>
        <w:t xml:space="preserve"> При уклонах пешеходных коммуникаций на территории поселения предусматривается устройство лестниц.</w:t>
      </w:r>
    </w:p>
    <w:p w:rsidR="00D951BA" w:rsidRPr="00FB7BCA" w:rsidRDefault="00D951BA" w:rsidP="00D951BA">
      <w:pPr>
        <w:pStyle w:val="a4"/>
        <w:numPr>
          <w:ilvl w:val="2"/>
          <w:numId w:val="10"/>
        </w:numPr>
        <w:shd w:val="clear" w:color="auto" w:fill="auto"/>
        <w:spacing w:before="0" w:after="0" w:line="322" w:lineRule="exact"/>
        <w:ind w:right="20" w:firstLine="700"/>
        <w:jc w:val="both"/>
        <w:rPr>
          <w:sz w:val="28"/>
          <w:szCs w:val="28"/>
        </w:rPr>
      </w:pPr>
      <w:r w:rsidRPr="00FB7BCA">
        <w:rPr>
          <w:rStyle w:val="a3"/>
          <w:color w:val="000000"/>
          <w:sz w:val="28"/>
          <w:szCs w:val="28"/>
        </w:rPr>
        <w:t xml:space="preserve"> На основных пешеходных коммуникациях в местах размещения учреждений здравоохранения и других объектов массового посещения, домов инвалидов и престарелых ступени и лестницы необходимо предусмотреть обустройство их пандусом.</w:t>
      </w:r>
    </w:p>
    <w:p w:rsidR="00D951BA" w:rsidRPr="00FB7BCA" w:rsidRDefault="00D951BA" w:rsidP="00D951BA">
      <w:pPr>
        <w:pStyle w:val="a4"/>
        <w:numPr>
          <w:ilvl w:val="2"/>
          <w:numId w:val="10"/>
        </w:numPr>
        <w:shd w:val="clear" w:color="auto" w:fill="auto"/>
        <w:spacing w:before="0" w:after="0" w:line="322" w:lineRule="exact"/>
        <w:ind w:right="20" w:firstLine="700"/>
        <w:jc w:val="both"/>
        <w:rPr>
          <w:sz w:val="28"/>
          <w:szCs w:val="28"/>
        </w:rPr>
      </w:pPr>
      <w:r w:rsidRPr="00FB7BCA">
        <w:rPr>
          <w:rStyle w:val="a3"/>
          <w:color w:val="000000"/>
          <w:sz w:val="28"/>
          <w:szCs w:val="28"/>
        </w:rPr>
        <w:t xml:space="preserve"> Пандус должен быть выполнен из нескользкого материала с шероховатой текстурой поверхности без горизонтальных канавок. При отсутствии ограждающих пандус конструкций следует предусматривать ограждающий бортик высотой не менее 75 мм и поручни.</w:t>
      </w:r>
    </w:p>
    <w:p w:rsidR="00D951BA" w:rsidRPr="00FB7BCA" w:rsidRDefault="00D951BA" w:rsidP="00D951BA">
      <w:pPr>
        <w:pStyle w:val="a4"/>
        <w:numPr>
          <w:ilvl w:val="2"/>
          <w:numId w:val="10"/>
        </w:numPr>
        <w:shd w:val="clear" w:color="auto" w:fill="auto"/>
        <w:spacing w:before="0" w:after="0" w:line="322" w:lineRule="exact"/>
        <w:ind w:right="20" w:firstLine="700"/>
        <w:jc w:val="both"/>
        <w:rPr>
          <w:sz w:val="28"/>
          <w:szCs w:val="28"/>
        </w:rPr>
      </w:pPr>
      <w:r w:rsidRPr="00FB7BCA">
        <w:rPr>
          <w:rStyle w:val="a3"/>
          <w:color w:val="000000"/>
          <w:sz w:val="28"/>
          <w:szCs w:val="28"/>
        </w:rPr>
        <w:t xml:space="preserve"> По обеим сторонам лестницы или пандуса необходимо предусматривать поручни на высоте 800-920 мм круглого или прямоугольного сечения, удобного для охвата рукой и отстоящего от стены на 40 мм</w:t>
      </w:r>
    </w:p>
    <w:p w:rsidR="00D951BA" w:rsidRPr="00FB7BCA" w:rsidRDefault="00D951BA" w:rsidP="00D951BA">
      <w:pPr>
        <w:pStyle w:val="a4"/>
        <w:numPr>
          <w:ilvl w:val="1"/>
          <w:numId w:val="10"/>
        </w:numPr>
        <w:shd w:val="clear" w:color="auto" w:fill="auto"/>
        <w:tabs>
          <w:tab w:val="left" w:pos="1229"/>
        </w:tabs>
        <w:spacing w:before="0" w:after="0" w:line="322" w:lineRule="exact"/>
        <w:ind w:firstLine="700"/>
        <w:jc w:val="both"/>
        <w:rPr>
          <w:sz w:val="28"/>
          <w:szCs w:val="28"/>
        </w:rPr>
      </w:pPr>
      <w:r w:rsidRPr="00FB7BCA">
        <w:rPr>
          <w:rStyle w:val="a3"/>
          <w:b/>
          <w:color w:val="000000"/>
          <w:sz w:val="28"/>
          <w:szCs w:val="28"/>
        </w:rPr>
        <w:t>Ограждения</w:t>
      </w:r>
      <w:r w:rsidRPr="00FB7BCA">
        <w:rPr>
          <w:rStyle w:val="a3"/>
          <w:color w:val="000000"/>
          <w:sz w:val="28"/>
          <w:szCs w:val="28"/>
        </w:rPr>
        <w:t>:</w:t>
      </w:r>
    </w:p>
    <w:p w:rsidR="00D951BA" w:rsidRPr="00FB7BCA" w:rsidRDefault="00D951BA" w:rsidP="00D951BA">
      <w:pPr>
        <w:pStyle w:val="a4"/>
        <w:numPr>
          <w:ilvl w:val="2"/>
          <w:numId w:val="10"/>
        </w:numPr>
        <w:shd w:val="clear" w:color="auto" w:fill="auto"/>
        <w:spacing w:before="0" w:after="0" w:line="322" w:lineRule="exact"/>
        <w:ind w:right="20" w:firstLine="700"/>
        <w:jc w:val="both"/>
        <w:rPr>
          <w:sz w:val="28"/>
          <w:szCs w:val="28"/>
        </w:rPr>
      </w:pPr>
      <w:r>
        <w:rPr>
          <w:rStyle w:val="a3"/>
          <w:color w:val="000000"/>
        </w:rPr>
        <w:t xml:space="preserve"> </w:t>
      </w:r>
      <w:r w:rsidRPr="00FB7BCA">
        <w:rPr>
          <w:rStyle w:val="a3"/>
          <w:color w:val="000000"/>
          <w:sz w:val="28"/>
          <w:szCs w:val="28"/>
        </w:rPr>
        <w:t>В целях благоустройства на территории поселения по границам земельных участков учреждений и организаций, рекреационных зон допускается предусматривать применение ограждений (декоративных, защитных) высотой 0,3</w:t>
      </w:r>
      <w:r w:rsidRPr="00FB7BCA">
        <w:rPr>
          <w:rStyle w:val="a3"/>
          <w:color w:val="000000"/>
          <w:sz w:val="28"/>
          <w:szCs w:val="28"/>
        </w:rPr>
        <w:softHyphen/>
        <w:t>3,0 м.</w:t>
      </w:r>
    </w:p>
    <w:p w:rsidR="00D951BA" w:rsidRPr="00FB7BCA" w:rsidRDefault="00D951BA" w:rsidP="00D951BA">
      <w:pPr>
        <w:pStyle w:val="a4"/>
        <w:shd w:val="clear" w:color="auto" w:fill="auto"/>
        <w:spacing w:before="0" w:after="0" w:line="322" w:lineRule="exact"/>
        <w:ind w:right="20" w:firstLine="700"/>
        <w:jc w:val="both"/>
        <w:rPr>
          <w:sz w:val="28"/>
          <w:szCs w:val="28"/>
        </w:rPr>
      </w:pPr>
      <w:r w:rsidRPr="00FB7BCA">
        <w:rPr>
          <w:rStyle w:val="a3"/>
          <w:color w:val="000000"/>
          <w:sz w:val="28"/>
          <w:szCs w:val="28"/>
        </w:rPr>
        <w:t>На территориях общественного, жилого, рекреационного назначения запрещается проектирование глухих и железобетонных ограждений. Допускается применение декоративных металлических ограждений при условии согласования внешнего вида с администрацией поселения в установленном порядке.</w:t>
      </w:r>
    </w:p>
    <w:p w:rsidR="00D951BA" w:rsidRPr="00FB7BCA" w:rsidRDefault="00D951BA" w:rsidP="00D951BA">
      <w:pPr>
        <w:pStyle w:val="a4"/>
        <w:shd w:val="clear" w:color="auto" w:fill="auto"/>
        <w:tabs>
          <w:tab w:val="right" w:pos="6509"/>
          <w:tab w:val="center" w:pos="7594"/>
          <w:tab w:val="right" w:pos="10190"/>
        </w:tabs>
        <w:spacing w:before="0" w:after="0" w:line="322" w:lineRule="exact"/>
        <w:ind w:right="20" w:firstLine="700"/>
        <w:jc w:val="both"/>
        <w:rPr>
          <w:sz w:val="28"/>
          <w:szCs w:val="28"/>
        </w:rPr>
      </w:pPr>
      <w:r w:rsidRPr="00FB7BCA">
        <w:rPr>
          <w:rStyle w:val="a3"/>
          <w:color w:val="000000"/>
          <w:sz w:val="28"/>
          <w:szCs w:val="28"/>
        </w:rPr>
        <w:t xml:space="preserve">Максимальная высота, внешний вид и конструкции ограждений </w:t>
      </w:r>
      <w:r w:rsidRPr="00FB7BCA">
        <w:rPr>
          <w:rStyle w:val="a3"/>
          <w:color w:val="000000"/>
          <w:sz w:val="28"/>
          <w:szCs w:val="28"/>
        </w:rPr>
        <w:lastRenderedPageBreak/>
        <w:t>земельных участков индивидуальной жилой застройки</w:t>
      </w:r>
      <w:r w:rsidRPr="00FB7BCA">
        <w:rPr>
          <w:rStyle w:val="a3"/>
          <w:color w:val="000000"/>
          <w:sz w:val="28"/>
          <w:szCs w:val="28"/>
        </w:rPr>
        <w:tab/>
        <w:t>определяются нормами и правилами</w:t>
      </w:r>
      <w:r>
        <w:rPr>
          <w:rStyle w:val="a3"/>
          <w:color w:val="000000"/>
          <w:sz w:val="28"/>
          <w:szCs w:val="28"/>
        </w:rPr>
        <w:t xml:space="preserve"> </w:t>
      </w:r>
      <w:r w:rsidRPr="00FB7BCA">
        <w:rPr>
          <w:rStyle w:val="a3"/>
          <w:color w:val="000000"/>
          <w:sz w:val="28"/>
          <w:szCs w:val="28"/>
        </w:rPr>
        <w:t>землепользования и застройки муниципального образования.</w:t>
      </w:r>
    </w:p>
    <w:p w:rsidR="00D951BA" w:rsidRPr="00FB7BCA" w:rsidRDefault="00D951BA" w:rsidP="00D951BA">
      <w:pPr>
        <w:pStyle w:val="a4"/>
        <w:numPr>
          <w:ilvl w:val="2"/>
          <w:numId w:val="10"/>
        </w:numPr>
        <w:shd w:val="clear" w:color="auto" w:fill="auto"/>
        <w:spacing w:before="0" w:after="0" w:line="322" w:lineRule="exact"/>
        <w:ind w:right="20" w:firstLine="700"/>
        <w:jc w:val="both"/>
        <w:rPr>
          <w:sz w:val="28"/>
          <w:szCs w:val="28"/>
        </w:rPr>
      </w:pPr>
      <w:r>
        <w:rPr>
          <w:rStyle w:val="a3"/>
          <w:color w:val="000000"/>
        </w:rPr>
        <w:t xml:space="preserve"> </w:t>
      </w:r>
      <w:r w:rsidRPr="00FB7BCA">
        <w:rPr>
          <w:rStyle w:val="a3"/>
          <w:color w:val="000000"/>
          <w:sz w:val="28"/>
          <w:szCs w:val="28"/>
        </w:rPr>
        <w:t>Проектирование ограждений необходимо производить в зависимости от их местоположения и назначения согласно действующим нормам, каталогам сертифицированных изделий, проектам индивидуального проектирования.</w:t>
      </w:r>
    </w:p>
    <w:p w:rsidR="00D951BA" w:rsidRPr="00FB7BCA" w:rsidRDefault="00D951BA" w:rsidP="00D951BA">
      <w:pPr>
        <w:pStyle w:val="a4"/>
        <w:numPr>
          <w:ilvl w:val="2"/>
          <w:numId w:val="10"/>
        </w:numPr>
        <w:shd w:val="clear" w:color="auto" w:fill="auto"/>
        <w:spacing w:before="0" w:after="0" w:line="322" w:lineRule="exact"/>
        <w:ind w:left="20" w:right="20" w:firstLine="700"/>
        <w:jc w:val="both"/>
        <w:rPr>
          <w:sz w:val="28"/>
          <w:szCs w:val="28"/>
        </w:rPr>
      </w:pPr>
      <w:r w:rsidRPr="00FB7BCA">
        <w:rPr>
          <w:rStyle w:val="a3"/>
          <w:color w:val="000000"/>
          <w:sz w:val="28"/>
          <w:szCs w:val="28"/>
        </w:rPr>
        <w:t xml:space="preserve"> Ограждения магистралей и транспортных сооружений поселения необходимо проектировать согласно ГОСТ </w:t>
      </w:r>
      <w:proofErr w:type="gramStart"/>
      <w:r w:rsidRPr="00FB7BCA">
        <w:rPr>
          <w:rStyle w:val="a3"/>
          <w:color w:val="000000"/>
          <w:sz w:val="28"/>
          <w:szCs w:val="28"/>
        </w:rPr>
        <w:t>Р</w:t>
      </w:r>
      <w:proofErr w:type="gramEnd"/>
      <w:r w:rsidRPr="00FB7BCA">
        <w:rPr>
          <w:rStyle w:val="a3"/>
          <w:color w:val="000000"/>
          <w:sz w:val="28"/>
          <w:szCs w:val="28"/>
        </w:rPr>
        <w:t xml:space="preserve"> 52289, ГОСТ 26804.</w:t>
      </w:r>
    </w:p>
    <w:p w:rsidR="00D951BA" w:rsidRPr="00FB7BCA" w:rsidRDefault="00D951BA" w:rsidP="00D951BA">
      <w:pPr>
        <w:pStyle w:val="a4"/>
        <w:numPr>
          <w:ilvl w:val="2"/>
          <w:numId w:val="10"/>
        </w:numPr>
        <w:shd w:val="clear" w:color="auto" w:fill="auto"/>
        <w:spacing w:before="0" w:after="0" w:line="322" w:lineRule="exact"/>
        <w:ind w:left="20" w:right="20" w:firstLine="700"/>
        <w:jc w:val="both"/>
        <w:rPr>
          <w:sz w:val="28"/>
          <w:szCs w:val="28"/>
        </w:rPr>
      </w:pPr>
      <w:r w:rsidRPr="00FB7BCA">
        <w:rPr>
          <w:rStyle w:val="a3"/>
          <w:color w:val="000000"/>
          <w:sz w:val="28"/>
          <w:szCs w:val="28"/>
        </w:rPr>
        <w:t xml:space="preserve"> В местах примыкания газонов к проездам, стоянкам автотранспорта, в местах возможного наезда автомобилей на газон и </w:t>
      </w:r>
      <w:proofErr w:type="spellStart"/>
      <w:r w:rsidRPr="00FB7BCA">
        <w:rPr>
          <w:rStyle w:val="a3"/>
          <w:color w:val="000000"/>
          <w:sz w:val="28"/>
          <w:szCs w:val="28"/>
        </w:rPr>
        <w:t>вытаптывания</w:t>
      </w:r>
      <w:proofErr w:type="spellEnd"/>
      <w:r w:rsidRPr="00FB7BCA">
        <w:rPr>
          <w:rStyle w:val="a3"/>
          <w:color w:val="000000"/>
          <w:sz w:val="28"/>
          <w:szCs w:val="28"/>
        </w:rPr>
        <w:t xml:space="preserve"> троп через газон необходимо предусматривать размещение защитных металлических ограждений высотой не менее 0,5 м</w:t>
      </w:r>
    </w:p>
    <w:p w:rsidR="00D951BA" w:rsidRPr="00FB7BCA" w:rsidRDefault="00D951BA" w:rsidP="00D951BA">
      <w:pPr>
        <w:pStyle w:val="a4"/>
        <w:numPr>
          <w:ilvl w:val="2"/>
          <w:numId w:val="10"/>
        </w:numPr>
        <w:shd w:val="clear" w:color="auto" w:fill="auto"/>
        <w:spacing w:before="0" w:after="0" w:line="322" w:lineRule="exact"/>
        <w:ind w:left="20" w:right="20" w:firstLine="700"/>
        <w:jc w:val="both"/>
        <w:rPr>
          <w:sz w:val="28"/>
          <w:szCs w:val="28"/>
        </w:rPr>
      </w:pPr>
      <w:r w:rsidRPr="00FB7BCA">
        <w:rPr>
          <w:rStyle w:val="a3"/>
          <w:color w:val="000000"/>
          <w:sz w:val="28"/>
          <w:szCs w:val="28"/>
        </w:rPr>
        <w:t xml:space="preserve"> При проектировании ограждений высотой от 1,1 -3,0 м в местах пересечения с подземными сооружениями необходимо предусматривать конструкции ограждений, позволяющие производить ремонтные или строительные работы.</w:t>
      </w:r>
    </w:p>
    <w:p w:rsidR="00D951BA" w:rsidRPr="00FB7BCA" w:rsidRDefault="00D951BA" w:rsidP="00D951BA">
      <w:pPr>
        <w:pStyle w:val="a4"/>
        <w:numPr>
          <w:ilvl w:val="2"/>
          <w:numId w:val="10"/>
        </w:numPr>
        <w:shd w:val="clear" w:color="auto" w:fill="auto"/>
        <w:spacing w:before="0" w:after="0" w:line="322" w:lineRule="exact"/>
        <w:ind w:left="20" w:right="20" w:firstLine="700"/>
        <w:jc w:val="both"/>
        <w:rPr>
          <w:sz w:val="28"/>
          <w:szCs w:val="28"/>
        </w:rPr>
      </w:pPr>
      <w:r w:rsidRPr="00FB7BCA">
        <w:rPr>
          <w:rStyle w:val="a3"/>
          <w:color w:val="000000"/>
          <w:sz w:val="28"/>
          <w:szCs w:val="28"/>
        </w:rPr>
        <w:t xml:space="preserve"> В местах произрастания деревьев в зонах интенсивного пешеходного движения или в зонах производства строительных и реконструктивных работ следует предусматривать защитные приствольные ограждения высотой 0,9 м (и более) диаметром 0,8 м (и более) в зависимости от возраста, породы дерева и прочих характеристик.</w:t>
      </w:r>
    </w:p>
    <w:p w:rsidR="00D951BA" w:rsidRPr="00FB7BCA" w:rsidRDefault="00D951BA" w:rsidP="00D951BA">
      <w:pPr>
        <w:pStyle w:val="a4"/>
        <w:numPr>
          <w:ilvl w:val="1"/>
          <w:numId w:val="10"/>
        </w:numPr>
        <w:shd w:val="clear" w:color="auto" w:fill="auto"/>
        <w:spacing w:before="0" w:after="0" w:line="322" w:lineRule="exact"/>
        <w:ind w:left="20" w:firstLine="700"/>
        <w:jc w:val="both"/>
        <w:rPr>
          <w:sz w:val="28"/>
          <w:szCs w:val="28"/>
        </w:rPr>
      </w:pPr>
      <w:r w:rsidRPr="00FB7BCA">
        <w:rPr>
          <w:rStyle w:val="a3"/>
          <w:color w:val="000000"/>
          <w:sz w:val="28"/>
          <w:szCs w:val="28"/>
        </w:rPr>
        <w:t xml:space="preserve"> </w:t>
      </w:r>
      <w:r w:rsidRPr="00FB7BCA">
        <w:rPr>
          <w:rStyle w:val="a3"/>
          <w:b/>
          <w:color w:val="000000"/>
          <w:sz w:val="28"/>
          <w:szCs w:val="28"/>
        </w:rPr>
        <w:t>Малые архитектурные формы</w:t>
      </w:r>
      <w:r w:rsidRPr="00FB7BCA">
        <w:rPr>
          <w:rStyle w:val="a3"/>
          <w:color w:val="000000"/>
          <w:sz w:val="28"/>
          <w:szCs w:val="28"/>
        </w:rPr>
        <w:t>:</w:t>
      </w:r>
    </w:p>
    <w:p w:rsidR="00D951BA" w:rsidRPr="00FB7BCA" w:rsidRDefault="00D951BA" w:rsidP="00D951BA">
      <w:pPr>
        <w:pStyle w:val="a4"/>
        <w:numPr>
          <w:ilvl w:val="2"/>
          <w:numId w:val="10"/>
        </w:numPr>
        <w:shd w:val="clear" w:color="auto" w:fill="auto"/>
        <w:tabs>
          <w:tab w:val="left" w:pos="1560"/>
          <w:tab w:val="right" w:pos="9356"/>
        </w:tabs>
        <w:spacing w:before="0" w:after="0" w:line="322" w:lineRule="exact"/>
        <w:ind w:left="20" w:right="20" w:firstLine="700"/>
        <w:jc w:val="both"/>
        <w:rPr>
          <w:sz w:val="28"/>
          <w:szCs w:val="28"/>
        </w:rPr>
      </w:pPr>
      <w:r w:rsidRPr="00FB7BCA">
        <w:rPr>
          <w:rStyle w:val="a3"/>
          <w:color w:val="000000"/>
          <w:sz w:val="28"/>
          <w:szCs w:val="28"/>
        </w:rPr>
        <w:t xml:space="preserve">К малым архитектурным формам (МАФ) относятся: элементы монументально-декоративного </w:t>
      </w:r>
      <w:r>
        <w:rPr>
          <w:rStyle w:val="a3"/>
          <w:color w:val="000000"/>
          <w:sz w:val="28"/>
          <w:szCs w:val="28"/>
        </w:rPr>
        <w:t xml:space="preserve">оформления, </w:t>
      </w:r>
      <w:r w:rsidRPr="00FB7BCA">
        <w:rPr>
          <w:rStyle w:val="a3"/>
          <w:color w:val="000000"/>
          <w:sz w:val="28"/>
          <w:szCs w:val="28"/>
        </w:rPr>
        <w:t>устройства для</w:t>
      </w:r>
      <w:r>
        <w:rPr>
          <w:rStyle w:val="a3"/>
          <w:color w:val="000000"/>
          <w:sz w:val="28"/>
          <w:szCs w:val="28"/>
        </w:rPr>
        <w:t xml:space="preserve"> оформления</w:t>
      </w:r>
    </w:p>
    <w:p w:rsidR="00D951BA" w:rsidRPr="00FB7BCA" w:rsidRDefault="00D951BA" w:rsidP="00D951BA">
      <w:pPr>
        <w:pStyle w:val="a4"/>
        <w:shd w:val="clear" w:color="auto" w:fill="auto"/>
        <w:spacing w:before="0" w:after="0" w:line="322" w:lineRule="exact"/>
        <w:ind w:left="20" w:right="20"/>
        <w:jc w:val="both"/>
        <w:rPr>
          <w:sz w:val="28"/>
          <w:szCs w:val="28"/>
        </w:rPr>
      </w:pPr>
      <w:r w:rsidRPr="00FB7BCA">
        <w:rPr>
          <w:rStyle w:val="a3"/>
          <w:color w:val="000000"/>
          <w:sz w:val="28"/>
          <w:szCs w:val="28"/>
        </w:rPr>
        <w:t>мобильного и вертикального озеленения, водные устройства, городская мебель, коммунально-бытовое и техническое оборудование на территории муниципального образования.</w:t>
      </w:r>
    </w:p>
    <w:p w:rsidR="00D951BA" w:rsidRPr="00FB7BCA" w:rsidRDefault="00D951BA" w:rsidP="00D951BA">
      <w:pPr>
        <w:pStyle w:val="a4"/>
        <w:numPr>
          <w:ilvl w:val="2"/>
          <w:numId w:val="10"/>
        </w:numPr>
        <w:shd w:val="clear" w:color="auto" w:fill="auto"/>
        <w:spacing w:before="0" w:after="0" w:line="322" w:lineRule="exact"/>
        <w:ind w:left="20" w:right="20" w:firstLine="700"/>
        <w:jc w:val="both"/>
        <w:rPr>
          <w:sz w:val="28"/>
          <w:szCs w:val="28"/>
        </w:rPr>
      </w:pPr>
      <w:r>
        <w:rPr>
          <w:rStyle w:val="a3"/>
          <w:color w:val="000000"/>
        </w:rPr>
        <w:t xml:space="preserve"> </w:t>
      </w:r>
      <w:r w:rsidRPr="00FB7BCA">
        <w:rPr>
          <w:rStyle w:val="a3"/>
          <w:color w:val="000000"/>
          <w:sz w:val="28"/>
          <w:szCs w:val="28"/>
        </w:rPr>
        <w:t>К водным устройствам относятся фонтаны, питьевые фонтанчики, бюветы, декоративные водоемы.</w:t>
      </w:r>
    </w:p>
    <w:p w:rsidR="00D951BA" w:rsidRPr="00FB7BCA" w:rsidRDefault="00D951BA" w:rsidP="00D951BA">
      <w:pPr>
        <w:pStyle w:val="a4"/>
        <w:numPr>
          <w:ilvl w:val="2"/>
          <w:numId w:val="10"/>
        </w:numPr>
        <w:shd w:val="clear" w:color="auto" w:fill="auto"/>
        <w:spacing w:before="0" w:after="0" w:line="322" w:lineRule="exact"/>
        <w:ind w:left="20" w:right="20" w:firstLine="700"/>
        <w:jc w:val="both"/>
        <w:rPr>
          <w:sz w:val="28"/>
          <w:szCs w:val="28"/>
        </w:rPr>
      </w:pPr>
      <w:r w:rsidRPr="00FB7BCA">
        <w:rPr>
          <w:rStyle w:val="a3"/>
          <w:color w:val="000000"/>
          <w:sz w:val="28"/>
          <w:szCs w:val="28"/>
        </w:rPr>
        <w:t xml:space="preserve"> Питьевые фонтанчики размещаются в зонах отдыха и местах массового скопления людей. Место размещения питьевого фонтанчика и подход к нему необходимо оборудовать твердым видом покрытия, высота должна составлять не более 90 см для взрослых и не более 70 см для детей.</w:t>
      </w:r>
    </w:p>
    <w:p w:rsidR="00D951BA" w:rsidRPr="00FB7BCA" w:rsidRDefault="00D951BA" w:rsidP="00D951BA">
      <w:pPr>
        <w:pStyle w:val="a4"/>
        <w:numPr>
          <w:ilvl w:val="1"/>
          <w:numId w:val="10"/>
        </w:numPr>
        <w:shd w:val="clear" w:color="auto" w:fill="auto"/>
        <w:spacing w:before="0" w:after="0" w:line="322" w:lineRule="exact"/>
        <w:ind w:left="20" w:firstLine="700"/>
        <w:jc w:val="both"/>
        <w:rPr>
          <w:sz w:val="28"/>
          <w:szCs w:val="28"/>
        </w:rPr>
      </w:pPr>
      <w:r w:rsidRPr="00FB7BCA">
        <w:rPr>
          <w:rStyle w:val="a3"/>
          <w:b/>
          <w:color w:val="000000"/>
          <w:sz w:val="28"/>
          <w:szCs w:val="28"/>
        </w:rPr>
        <w:t xml:space="preserve"> Мебель муниципального образования</w:t>
      </w:r>
      <w:r w:rsidRPr="00FB7BCA">
        <w:rPr>
          <w:rStyle w:val="a3"/>
          <w:color w:val="000000"/>
          <w:sz w:val="28"/>
          <w:szCs w:val="28"/>
        </w:rPr>
        <w:t>:</w:t>
      </w:r>
    </w:p>
    <w:p w:rsidR="00D951BA" w:rsidRPr="00FB7BCA" w:rsidRDefault="00D951BA" w:rsidP="00D951BA">
      <w:pPr>
        <w:pStyle w:val="a4"/>
        <w:numPr>
          <w:ilvl w:val="2"/>
          <w:numId w:val="10"/>
        </w:numPr>
        <w:shd w:val="clear" w:color="auto" w:fill="auto"/>
        <w:spacing w:before="0" w:after="0" w:line="322" w:lineRule="exact"/>
        <w:ind w:left="20" w:right="20" w:firstLine="700"/>
        <w:jc w:val="both"/>
        <w:rPr>
          <w:sz w:val="28"/>
          <w:szCs w:val="28"/>
        </w:rPr>
      </w:pPr>
      <w:r w:rsidRPr="00FB7BCA">
        <w:rPr>
          <w:rStyle w:val="a3"/>
          <w:color w:val="000000"/>
          <w:sz w:val="28"/>
          <w:szCs w:val="28"/>
        </w:rPr>
        <w:t xml:space="preserve"> К мебели муниципального образования относятся: различные виды скамей отдыха, размещаемых на территории общественных пространств, рекреаций и дворов; скамей и столов - на площадках для настольных игр, летних кафе и др.</w:t>
      </w:r>
    </w:p>
    <w:p w:rsidR="00D951BA" w:rsidRPr="00FB7BCA" w:rsidRDefault="00D951BA" w:rsidP="00D951BA">
      <w:pPr>
        <w:pStyle w:val="a4"/>
        <w:numPr>
          <w:ilvl w:val="2"/>
          <w:numId w:val="10"/>
        </w:numPr>
        <w:shd w:val="clear" w:color="auto" w:fill="auto"/>
        <w:spacing w:before="0" w:after="0" w:line="322" w:lineRule="exact"/>
        <w:ind w:left="20" w:right="20" w:firstLine="700"/>
        <w:jc w:val="both"/>
        <w:rPr>
          <w:sz w:val="28"/>
          <w:szCs w:val="28"/>
        </w:rPr>
      </w:pPr>
      <w:r w:rsidRPr="00FB7BCA">
        <w:rPr>
          <w:rStyle w:val="a3"/>
          <w:color w:val="000000"/>
          <w:sz w:val="28"/>
          <w:szCs w:val="28"/>
        </w:rPr>
        <w:t xml:space="preserve"> Установку скамей необходимо предусматривать на твердые виды покрытия или фундамент. В зонах отдыха, лесопарках, детских площадках допускается установка скамей на мягкие виды покрытия.</w:t>
      </w:r>
    </w:p>
    <w:p w:rsidR="00D951BA" w:rsidRPr="00FB7BCA" w:rsidRDefault="00D951BA" w:rsidP="00D951BA">
      <w:pPr>
        <w:pStyle w:val="a4"/>
        <w:numPr>
          <w:ilvl w:val="2"/>
          <w:numId w:val="10"/>
        </w:numPr>
        <w:shd w:val="clear" w:color="auto" w:fill="auto"/>
        <w:spacing w:before="0" w:after="0" w:line="322" w:lineRule="exact"/>
        <w:ind w:left="20" w:right="20" w:firstLine="700"/>
        <w:jc w:val="both"/>
        <w:rPr>
          <w:sz w:val="28"/>
          <w:szCs w:val="28"/>
        </w:rPr>
      </w:pPr>
      <w:r w:rsidRPr="00FB7BCA">
        <w:rPr>
          <w:rStyle w:val="a3"/>
          <w:color w:val="000000"/>
          <w:sz w:val="28"/>
          <w:szCs w:val="28"/>
        </w:rPr>
        <w:t xml:space="preserve"> Поверхности скамьи для отдыха выполняется из дерева с различными видами водоустойчивой обработки.</w:t>
      </w:r>
    </w:p>
    <w:p w:rsidR="00D951BA" w:rsidRPr="00FB7BCA" w:rsidRDefault="00D951BA" w:rsidP="00D951BA">
      <w:pPr>
        <w:pStyle w:val="a4"/>
        <w:shd w:val="clear" w:color="auto" w:fill="auto"/>
        <w:spacing w:before="0" w:after="0" w:line="322" w:lineRule="exact"/>
        <w:ind w:left="20" w:right="20" w:firstLine="700"/>
        <w:jc w:val="both"/>
        <w:rPr>
          <w:sz w:val="28"/>
          <w:szCs w:val="28"/>
        </w:rPr>
      </w:pPr>
      <w:proofErr w:type="gramStart"/>
      <w:r w:rsidRPr="00FB7BCA">
        <w:rPr>
          <w:rStyle w:val="a3"/>
          <w:color w:val="000000"/>
          <w:sz w:val="28"/>
          <w:szCs w:val="28"/>
        </w:rPr>
        <w:t>Возможно</w:t>
      </w:r>
      <w:proofErr w:type="gramEnd"/>
      <w:r w:rsidRPr="00FB7BCA">
        <w:rPr>
          <w:rStyle w:val="a3"/>
          <w:color w:val="000000"/>
          <w:sz w:val="28"/>
          <w:szCs w:val="28"/>
        </w:rPr>
        <w:t xml:space="preserve"> выполнять скамьи и столы из древесных пней-срубов, </w:t>
      </w:r>
      <w:r w:rsidRPr="00FB7BCA">
        <w:rPr>
          <w:rStyle w:val="a3"/>
          <w:color w:val="000000"/>
          <w:sz w:val="28"/>
          <w:szCs w:val="28"/>
        </w:rPr>
        <w:lastRenderedPageBreak/>
        <w:t>бревен и плах, не имеющих сколов и острых углов.</w:t>
      </w:r>
    </w:p>
    <w:p w:rsidR="00D951BA" w:rsidRPr="00FB7BCA" w:rsidRDefault="00D951BA" w:rsidP="00D951BA">
      <w:pPr>
        <w:pStyle w:val="a4"/>
        <w:numPr>
          <w:ilvl w:val="1"/>
          <w:numId w:val="10"/>
        </w:numPr>
        <w:shd w:val="clear" w:color="auto" w:fill="auto"/>
        <w:spacing w:before="0" w:after="0" w:line="322" w:lineRule="exact"/>
        <w:ind w:left="20" w:firstLine="700"/>
        <w:jc w:val="both"/>
        <w:rPr>
          <w:sz w:val="28"/>
          <w:szCs w:val="28"/>
        </w:rPr>
      </w:pPr>
      <w:r w:rsidRPr="00FB7BCA">
        <w:rPr>
          <w:rStyle w:val="a3"/>
          <w:color w:val="000000"/>
          <w:sz w:val="28"/>
          <w:szCs w:val="28"/>
        </w:rPr>
        <w:t xml:space="preserve"> </w:t>
      </w:r>
      <w:r w:rsidRPr="00FB7BCA">
        <w:rPr>
          <w:rStyle w:val="a3"/>
          <w:b/>
          <w:color w:val="000000"/>
          <w:sz w:val="28"/>
          <w:szCs w:val="28"/>
        </w:rPr>
        <w:t>Спортивное оборудование</w:t>
      </w:r>
      <w:r w:rsidRPr="00FB7BCA">
        <w:rPr>
          <w:rStyle w:val="a3"/>
          <w:color w:val="000000"/>
          <w:sz w:val="28"/>
          <w:szCs w:val="28"/>
        </w:rPr>
        <w:t>:</w:t>
      </w:r>
    </w:p>
    <w:p w:rsidR="00D951BA" w:rsidRPr="00FB7BCA" w:rsidRDefault="00D951BA" w:rsidP="00D951BA">
      <w:pPr>
        <w:pStyle w:val="a4"/>
        <w:numPr>
          <w:ilvl w:val="2"/>
          <w:numId w:val="10"/>
        </w:numPr>
        <w:shd w:val="clear" w:color="auto" w:fill="auto"/>
        <w:spacing w:before="0" w:after="0" w:line="322" w:lineRule="exact"/>
        <w:ind w:left="20" w:right="20" w:firstLine="700"/>
        <w:jc w:val="both"/>
        <w:rPr>
          <w:sz w:val="28"/>
          <w:szCs w:val="28"/>
        </w:rPr>
      </w:pPr>
      <w:r w:rsidRPr="00FB7BCA">
        <w:rPr>
          <w:rStyle w:val="a3"/>
          <w:color w:val="000000"/>
          <w:sz w:val="28"/>
          <w:szCs w:val="28"/>
        </w:rPr>
        <w:t xml:space="preserve"> Спортивное оборудование - это оборудование, предназначенное для всех возрастных групп населения, размещается на спортивных, физкультурных площадках.</w:t>
      </w:r>
    </w:p>
    <w:p w:rsidR="00D951BA" w:rsidRPr="00FB7BCA" w:rsidRDefault="00D951BA" w:rsidP="00D951BA">
      <w:pPr>
        <w:pStyle w:val="a4"/>
        <w:numPr>
          <w:ilvl w:val="2"/>
          <w:numId w:val="10"/>
        </w:numPr>
        <w:shd w:val="clear" w:color="auto" w:fill="auto"/>
        <w:spacing w:before="0" w:after="0" w:line="322" w:lineRule="exact"/>
        <w:ind w:left="20" w:right="20" w:firstLine="700"/>
        <w:jc w:val="both"/>
        <w:rPr>
          <w:sz w:val="28"/>
          <w:szCs w:val="28"/>
        </w:rPr>
      </w:pPr>
      <w:r w:rsidRPr="00FB7BCA">
        <w:rPr>
          <w:rStyle w:val="a3"/>
          <w:color w:val="000000"/>
          <w:sz w:val="28"/>
          <w:szCs w:val="28"/>
        </w:rPr>
        <w:t xml:space="preserve"> Спортивное оборудование в виде специальных физкультурных снарядов и тренажеров может быть, как заводского изготовления, так и выполненным из бревен и брусьев со специально обработанной поверхностью, исключающей получение травм </w:t>
      </w:r>
      <w:r>
        <w:rPr>
          <w:rStyle w:val="a3"/>
          <w:color w:val="000000"/>
          <w:sz w:val="28"/>
          <w:szCs w:val="28"/>
        </w:rPr>
        <w:t>(отсутствие трещин, сколов и т.п</w:t>
      </w:r>
      <w:r w:rsidRPr="00FB7BCA">
        <w:rPr>
          <w:rStyle w:val="a3"/>
          <w:color w:val="000000"/>
          <w:sz w:val="28"/>
          <w:szCs w:val="28"/>
        </w:rPr>
        <w:t>.).</w:t>
      </w:r>
    </w:p>
    <w:p w:rsidR="00D951BA" w:rsidRPr="00FB7BCA" w:rsidRDefault="00D951BA" w:rsidP="00D951BA">
      <w:pPr>
        <w:pStyle w:val="a4"/>
        <w:numPr>
          <w:ilvl w:val="1"/>
          <w:numId w:val="10"/>
        </w:numPr>
        <w:shd w:val="clear" w:color="auto" w:fill="auto"/>
        <w:spacing w:before="0" w:after="0" w:line="322" w:lineRule="exact"/>
        <w:ind w:left="20" w:firstLine="720"/>
        <w:jc w:val="both"/>
        <w:rPr>
          <w:b/>
          <w:sz w:val="28"/>
          <w:szCs w:val="28"/>
        </w:rPr>
      </w:pPr>
      <w:r w:rsidRPr="00FB7BCA">
        <w:rPr>
          <w:rStyle w:val="a3"/>
          <w:color w:val="000000"/>
          <w:sz w:val="28"/>
          <w:szCs w:val="28"/>
        </w:rPr>
        <w:t xml:space="preserve"> </w:t>
      </w:r>
      <w:r w:rsidRPr="00FB7BCA">
        <w:rPr>
          <w:rStyle w:val="a3"/>
          <w:b/>
          <w:color w:val="000000"/>
          <w:sz w:val="28"/>
          <w:szCs w:val="28"/>
        </w:rPr>
        <w:t>Детские площадки:</w:t>
      </w:r>
    </w:p>
    <w:p w:rsidR="00D951BA" w:rsidRPr="00FB7BCA" w:rsidRDefault="00D951BA" w:rsidP="00D951BA">
      <w:pPr>
        <w:pStyle w:val="a4"/>
        <w:numPr>
          <w:ilvl w:val="2"/>
          <w:numId w:val="10"/>
        </w:numPr>
        <w:shd w:val="clear" w:color="auto" w:fill="auto"/>
        <w:spacing w:before="0" w:after="0" w:line="322" w:lineRule="exact"/>
        <w:ind w:left="20" w:right="20" w:firstLine="720"/>
        <w:jc w:val="both"/>
        <w:rPr>
          <w:sz w:val="28"/>
          <w:szCs w:val="28"/>
        </w:rPr>
      </w:pPr>
      <w:r w:rsidRPr="00FB7BCA">
        <w:rPr>
          <w:rStyle w:val="a3"/>
          <w:color w:val="000000"/>
          <w:sz w:val="28"/>
          <w:szCs w:val="28"/>
        </w:rPr>
        <w:t xml:space="preserve"> Детские площадки предназначены для игр и активного отдыха детей разных возрастов.</w:t>
      </w:r>
    </w:p>
    <w:p w:rsidR="00D951BA" w:rsidRPr="00FB7BCA" w:rsidRDefault="00D951BA" w:rsidP="00D951BA">
      <w:pPr>
        <w:pStyle w:val="a4"/>
        <w:numPr>
          <w:ilvl w:val="2"/>
          <w:numId w:val="10"/>
        </w:numPr>
        <w:shd w:val="clear" w:color="auto" w:fill="auto"/>
        <w:spacing w:before="0" w:after="0" w:line="322" w:lineRule="exact"/>
        <w:ind w:left="20" w:right="20" w:firstLine="720"/>
        <w:jc w:val="both"/>
        <w:rPr>
          <w:sz w:val="28"/>
          <w:szCs w:val="28"/>
        </w:rPr>
      </w:pPr>
      <w:r w:rsidRPr="00FB7BCA">
        <w:rPr>
          <w:rStyle w:val="a3"/>
          <w:color w:val="000000"/>
          <w:sz w:val="28"/>
          <w:szCs w:val="28"/>
        </w:rPr>
        <w:t xml:space="preserve"> Детские площадки для дошкольного и </w:t>
      </w:r>
      <w:proofErr w:type="spellStart"/>
      <w:r w:rsidRPr="00FB7BCA">
        <w:rPr>
          <w:rStyle w:val="a3"/>
          <w:color w:val="000000"/>
          <w:sz w:val="28"/>
          <w:szCs w:val="28"/>
        </w:rPr>
        <w:t>преддошкольного</w:t>
      </w:r>
      <w:proofErr w:type="spellEnd"/>
      <w:r w:rsidRPr="00FB7BCA">
        <w:rPr>
          <w:rStyle w:val="a3"/>
          <w:color w:val="000000"/>
          <w:sz w:val="28"/>
          <w:szCs w:val="28"/>
        </w:rPr>
        <w:t xml:space="preserve"> возраста рекомендуется размещать на участке жилой застройки; площадки для младшего и среднего школьного возраста, комплексные игровые площадки рекомендуется размещать на озелененных территориях группы или микрорайона, спортивно- игровые комплексы и места для катания - в парках жилого района.</w:t>
      </w:r>
    </w:p>
    <w:p w:rsidR="00D951BA" w:rsidRPr="00D92931" w:rsidRDefault="00D951BA" w:rsidP="00D951BA">
      <w:pPr>
        <w:pStyle w:val="a4"/>
        <w:numPr>
          <w:ilvl w:val="2"/>
          <w:numId w:val="10"/>
        </w:numPr>
        <w:shd w:val="clear" w:color="auto" w:fill="auto"/>
        <w:spacing w:before="0" w:after="0" w:line="322" w:lineRule="exact"/>
        <w:ind w:left="20" w:right="20" w:firstLine="720"/>
        <w:jc w:val="both"/>
        <w:rPr>
          <w:sz w:val="28"/>
          <w:szCs w:val="28"/>
        </w:rPr>
      </w:pPr>
      <w:r>
        <w:rPr>
          <w:rStyle w:val="a3"/>
          <w:color w:val="000000"/>
        </w:rPr>
        <w:t xml:space="preserve"> </w:t>
      </w:r>
      <w:r w:rsidRPr="00D92931">
        <w:rPr>
          <w:rStyle w:val="a3"/>
          <w:color w:val="000000"/>
          <w:sz w:val="28"/>
          <w:szCs w:val="28"/>
        </w:rPr>
        <w:t>Расстояние от окон жилых домов и общественных зданий до границ детских площадок дошкольного возраста должны быть не менее 10 м, младшего и среднего школьного возраста - не менее 20 м, комплексных игровых площадок - не менее 40 м, спортивно-игровых комплексов - не менее 100 м.</w:t>
      </w:r>
    </w:p>
    <w:p w:rsidR="00D951BA" w:rsidRPr="00D92931" w:rsidRDefault="00D951BA" w:rsidP="00D951BA">
      <w:pPr>
        <w:pStyle w:val="a4"/>
        <w:numPr>
          <w:ilvl w:val="2"/>
          <w:numId w:val="10"/>
        </w:numPr>
        <w:shd w:val="clear" w:color="auto" w:fill="auto"/>
        <w:spacing w:before="0" w:after="0" w:line="322" w:lineRule="exact"/>
        <w:ind w:left="20" w:right="20" w:firstLine="720"/>
        <w:jc w:val="both"/>
        <w:rPr>
          <w:sz w:val="28"/>
          <w:szCs w:val="28"/>
        </w:rPr>
      </w:pPr>
      <w:r w:rsidRPr="00D92931">
        <w:rPr>
          <w:rStyle w:val="a3"/>
          <w:color w:val="000000"/>
          <w:sz w:val="28"/>
          <w:szCs w:val="28"/>
        </w:rPr>
        <w:t xml:space="preserve"> В условиях исторической или высокоплотной застройки размеры площадок могут приниматься в зависимости от имеющихся территориальных возможностей с согласия большинства жителей, проживающих на территории, прилегающей к месту предполагаемого размещения детской площадки, на расстоянии от окон жилых домов и общественных зданий не менее 10 м</w:t>
      </w:r>
      <w:r>
        <w:rPr>
          <w:rStyle w:val="a3"/>
          <w:color w:val="000000"/>
          <w:sz w:val="28"/>
          <w:szCs w:val="28"/>
        </w:rPr>
        <w:t>.</w:t>
      </w:r>
    </w:p>
    <w:p w:rsidR="00D951BA" w:rsidRPr="00D92931" w:rsidRDefault="00D951BA" w:rsidP="00D951BA">
      <w:pPr>
        <w:pStyle w:val="a4"/>
        <w:numPr>
          <w:ilvl w:val="2"/>
          <w:numId w:val="10"/>
        </w:numPr>
        <w:shd w:val="clear" w:color="auto" w:fill="auto"/>
        <w:spacing w:before="0" w:after="0" w:line="322" w:lineRule="exact"/>
        <w:ind w:left="20" w:right="20" w:firstLine="720"/>
        <w:jc w:val="both"/>
        <w:rPr>
          <w:sz w:val="28"/>
          <w:szCs w:val="28"/>
        </w:rPr>
      </w:pPr>
      <w:r w:rsidRPr="00D92931">
        <w:rPr>
          <w:rStyle w:val="a3"/>
          <w:color w:val="000000"/>
          <w:sz w:val="28"/>
          <w:szCs w:val="28"/>
        </w:rPr>
        <w:t xml:space="preserve"> Детские площадки должны быть изолированы от транзитного пешеходного движения, проездов, разворотных площадок, гостевых стоянок, площадок для установки мусоросборников, участков постоянного и временного хранения автотранспортных средств.</w:t>
      </w:r>
    </w:p>
    <w:p w:rsidR="00D951BA" w:rsidRDefault="00D951BA" w:rsidP="00D951BA">
      <w:pPr>
        <w:pStyle w:val="a4"/>
        <w:numPr>
          <w:ilvl w:val="1"/>
          <w:numId w:val="10"/>
        </w:numPr>
        <w:shd w:val="clear" w:color="auto" w:fill="auto"/>
        <w:spacing w:before="0" w:after="0" w:line="322" w:lineRule="exact"/>
        <w:ind w:left="20" w:firstLine="720"/>
        <w:jc w:val="both"/>
      </w:pPr>
      <w:r>
        <w:rPr>
          <w:rStyle w:val="a3"/>
          <w:color w:val="000000"/>
        </w:rPr>
        <w:t xml:space="preserve"> </w:t>
      </w:r>
      <w:r w:rsidRPr="00D92931">
        <w:rPr>
          <w:rStyle w:val="a3"/>
          <w:b/>
          <w:color w:val="000000"/>
          <w:sz w:val="28"/>
          <w:szCs w:val="28"/>
        </w:rPr>
        <w:t>Спортивные площадки</w:t>
      </w:r>
      <w:r>
        <w:rPr>
          <w:rStyle w:val="a3"/>
          <w:color w:val="000000"/>
        </w:rPr>
        <w:t>:</w:t>
      </w:r>
    </w:p>
    <w:p w:rsidR="00D951BA" w:rsidRPr="00D92931" w:rsidRDefault="00D951BA" w:rsidP="00D951BA">
      <w:pPr>
        <w:pStyle w:val="a4"/>
        <w:numPr>
          <w:ilvl w:val="2"/>
          <w:numId w:val="10"/>
        </w:numPr>
        <w:shd w:val="clear" w:color="auto" w:fill="auto"/>
        <w:spacing w:before="0" w:after="0" w:line="322" w:lineRule="exact"/>
        <w:ind w:left="20" w:right="20" w:firstLine="720"/>
        <w:jc w:val="both"/>
        <w:rPr>
          <w:sz w:val="28"/>
          <w:szCs w:val="28"/>
        </w:rPr>
      </w:pPr>
      <w:r w:rsidRPr="00D92931">
        <w:rPr>
          <w:rStyle w:val="a3"/>
          <w:color w:val="000000"/>
          <w:sz w:val="28"/>
          <w:szCs w:val="28"/>
        </w:rPr>
        <w:t xml:space="preserve"> Спортивные площадки предназначены для занятий физкультурой и спортом всех возрастных групп населения.</w:t>
      </w:r>
    </w:p>
    <w:p w:rsidR="00D951BA" w:rsidRPr="00D92931" w:rsidRDefault="00D951BA" w:rsidP="00D951BA">
      <w:pPr>
        <w:pStyle w:val="a4"/>
        <w:numPr>
          <w:ilvl w:val="2"/>
          <w:numId w:val="10"/>
        </w:numPr>
        <w:shd w:val="clear" w:color="auto" w:fill="auto"/>
        <w:spacing w:before="0" w:after="0" w:line="322" w:lineRule="exact"/>
        <w:ind w:left="20" w:right="20" w:firstLine="720"/>
        <w:jc w:val="both"/>
        <w:rPr>
          <w:sz w:val="28"/>
          <w:szCs w:val="28"/>
        </w:rPr>
      </w:pPr>
      <w:r w:rsidRPr="00D92931">
        <w:rPr>
          <w:rStyle w:val="a3"/>
          <w:color w:val="000000"/>
          <w:sz w:val="28"/>
          <w:szCs w:val="28"/>
        </w:rPr>
        <w:t xml:space="preserve"> Минимальное расстояние от границ спортплощадок до окон жилых домов рекомендуется принимать от 20 до 40 м - в зависимости от шумовых характеристик площадки.</w:t>
      </w:r>
    </w:p>
    <w:p w:rsidR="00D951BA" w:rsidRPr="00D92931" w:rsidRDefault="00D951BA" w:rsidP="00D951BA">
      <w:pPr>
        <w:pStyle w:val="a4"/>
        <w:numPr>
          <w:ilvl w:val="2"/>
          <w:numId w:val="10"/>
        </w:numPr>
        <w:shd w:val="clear" w:color="auto" w:fill="auto"/>
        <w:spacing w:before="0" w:after="0" w:line="322" w:lineRule="exact"/>
        <w:ind w:left="20" w:right="20" w:firstLine="720"/>
        <w:jc w:val="both"/>
        <w:rPr>
          <w:sz w:val="28"/>
          <w:szCs w:val="28"/>
        </w:rPr>
      </w:pPr>
      <w:r w:rsidRPr="00D92931">
        <w:rPr>
          <w:rStyle w:val="a3"/>
          <w:color w:val="000000"/>
          <w:sz w:val="28"/>
          <w:szCs w:val="28"/>
        </w:rPr>
        <w:t xml:space="preserve"> Перечень элементов благоустройства территории на спортивной площадке включает мягкие или газонные виды покрытия, спортивное оборудование.</w:t>
      </w:r>
    </w:p>
    <w:p w:rsidR="00D951BA" w:rsidRPr="00D92931" w:rsidRDefault="00D951BA" w:rsidP="00D951BA">
      <w:pPr>
        <w:pStyle w:val="a4"/>
        <w:numPr>
          <w:ilvl w:val="2"/>
          <w:numId w:val="10"/>
        </w:numPr>
        <w:shd w:val="clear" w:color="auto" w:fill="auto"/>
        <w:spacing w:before="0" w:after="0" w:line="322" w:lineRule="exact"/>
        <w:ind w:left="20" w:right="20" w:firstLine="720"/>
        <w:jc w:val="both"/>
        <w:rPr>
          <w:rStyle w:val="a3"/>
        </w:rPr>
      </w:pPr>
      <w:r w:rsidRPr="00D92931">
        <w:rPr>
          <w:rStyle w:val="a3"/>
          <w:color w:val="000000"/>
          <w:sz w:val="28"/>
          <w:szCs w:val="28"/>
        </w:rPr>
        <w:t xml:space="preserve"> Площадки должны оборудоваться сетчатым ограждением высотой 2,5</w:t>
      </w:r>
      <w:r w:rsidRPr="00D92931">
        <w:rPr>
          <w:rStyle w:val="a3"/>
          <w:color w:val="000000"/>
          <w:sz w:val="28"/>
          <w:szCs w:val="28"/>
        </w:rPr>
        <w:softHyphen/>
        <w:t xml:space="preserve">3 м, а в местах примыкания спортивных площадок друг к другу - </w:t>
      </w:r>
      <w:r w:rsidRPr="00D92931">
        <w:rPr>
          <w:rStyle w:val="a3"/>
          <w:color w:val="000000"/>
          <w:sz w:val="28"/>
          <w:szCs w:val="28"/>
        </w:rPr>
        <w:lastRenderedPageBreak/>
        <w:t>высотой не менее 1,2 м</w:t>
      </w:r>
      <w:r>
        <w:rPr>
          <w:rStyle w:val="a3"/>
          <w:color w:val="000000"/>
        </w:rPr>
        <w:t>.</w:t>
      </w:r>
    </w:p>
    <w:p w:rsidR="00D951BA" w:rsidRDefault="00D951BA" w:rsidP="00D951BA">
      <w:pPr>
        <w:pStyle w:val="a4"/>
        <w:shd w:val="clear" w:color="auto" w:fill="auto"/>
        <w:spacing w:before="0" w:after="0" w:line="322" w:lineRule="exact"/>
        <w:ind w:left="740" w:right="20"/>
        <w:jc w:val="both"/>
      </w:pPr>
    </w:p>
    <w:p w:rsidR="00D951BA" w:rsidRPr="00D92931" w:rsidRDefault="00D951BA" w:rsidP="00D951BA">
      <w:pPr>
        <w:pStyle w:val="41"/>
        <w:shd w:val="clear" w:color="auto" w:fill="auto"/>
        <w:spacing w:before="0" w:after="0" w:line="322" w:lineRule="exact"/>
        <w:ind w:left="20" w:firstLine="720"/>
        <w:jc w:val="both"/>
        <w:rPr>
          <w:sz w:val="28"/>
          <w:szCs w:val="28"/>
        </w:rPr>
      </w:pPr>
      <w:r w:rsidRPr="00D92931">
        <w:rPr>
          <w:rStyle w:val="4"/>
          <w:color w:val="000000"/>
          <w:sz w:val="28"/>
          <w:szCs w:val="28"/>
        </w:rPr>
        <w:t>Статья 5. Организация уличного освещения</w:t>
      </w:r>
    </w:p>
    <w:p w:rsidR="00D951BA" w:rsidRPr="00D92931" w:rsidRDefault="00D951BA" w:rsidP="00D951BA">
      <w:pPr>
        <w:pStyle w:val="a4"/>
        <w:numPr>
          <w:ilvl w:val="0"/>
          <w:numId w:val="11"/>
        </w:numPr>
        <w:shd w:val="clear" w:color="auto" w:fill="auto"/>
        <w:spacing w:before="0" w:after="0" w:line="322" w:lineRule="exact"/>
        <w:ind w:left="20" w:right="20" w:firstLine="720"/>
        <w:jc w:val="both"/>
        <w:rPr>
          <w:sz w:val="28"/>
          <w:szCs w:val="28"/>
        </w:rPr>
      </w:pPr>
      <w:r w:rsidRPr="00D92931">
        <w:rPr>
          <w:rStyle w:val="a3"/>
          <w:color w:val="000000"/>
          <w:sz w:val="28"/>
          <w:szCs w:val="28"/>
        </w:rPr>
        <w:t xml:space="preserve"> Улицы, дороги, площади, общественные территории, территории жилых домов, территории промышленных и коммунальных организаций должны освещаться в темное время суток по расписанию, утвержденному исполнительным комитетом поселения.</w:t>
      </w:r>
    </w:p>
    <w:p w:rsidR="00D951BA" w:rsidRPr="00D92931" w:rsidRDefault="00D951BA" w:rsidP="00D951BA">
      <w:pPr>
        <w:pStyle w:val="a4"/>
        <w:numPr>
          <w:ilvl w:val="0"/>
          <w:numId w:val="11"/>
        </w:numPr>
        <w:shd w:val="clear" w:color="auto" w:fill="auto"/>
        <w:spacing w:before="0" w:after="0" w:line="322" w:lineRule="exact"/>
        <w:ind w:left="20" w:right="20" w:firstLine="720"/>
        <w:jc w:val="both"/>
        <w:rPr>
          <w:sz w:val="28"/>
          <w:szCs w:val="28"/>
        </w:rPr>
      </w:pPr>
      <w:r w:rsidRPr="00D92931">
        <w:rPr>
          <w:rStyle w:val="a3"/>
          <w:color w:val="000000"/>
          <w:sz w:val="28"/>
          <w:szCs w:val="28"/>
        </w:rPr>
        <w:t xml:space="preserve"> Строительство, эксплуатация, текущий и капитальный ремонт сетей наружного освещения улиц осуществляется </w:t>
      </w:r>
      <w:proofErr w:type="gramStart"/>
      <w:r w:rsidRPr="00D92931">
        <w:rPr>
          <w:rStyle w:val="a3"/>
          <w:color w:val="000000"/>
          <w:sz w:val="28"/>
          <w:szCs w:val="28"/>
        </w:rPr>
        <w:t>специализированными</w:t>
      </w:r>
      <w:proofErr w:type="gramEnd"/>
      <w:r w:rsidRPr="00D92931">
        <w:rPr>
          <w:rStyle w:val="a3"/>
          <w:color w:val="000000"/>
          <w:sz w:val="28"/>
          <w:szCs w:val="28"/>
        </w:rPr>
        <w:t xml:space="preserve"> организациям.</w:t>
      </w:r>
    </w:p>
    <w:p w:rsidR="00D951BA" w:rsidRPr="00D92931" w:rsidRDefault="00D951BA" w:rsidP="00D951BA">
      <w:pPr>
        <w:pStyle w:val="a4"/>
        <w:numPr>
          <w:ilvl w:val="0"/>
          <w:numId w:val="11"/>
        </w:numPr>
        <w:shd w:val="clear" w:color="auto" w:fill="auto"/>
        <w:spacing w:before="0" w:after="0" w:line="322" w:lineRule="exact"/>
        <w:ind w:left="20" w:right="20" w:firstLine="720"/>
        <w:jc w:val="both"/>
        <w:rPr>
          <w:sz w:val="28"/>
          <w:szCs w:val="28"/>
        </w:rPr>
      </w:pPr>
      <w:r w:rsidRPr="00D92931">
        <w:rPr>
          <w:rStyle w:val="a3"/>
          <w:color w:val="000000"/>
          <w:sz w:val="28"/>
          <w:szCs w:val="28"/>
        </w:rPr>
        <w:t xml:space="preserve"> Нарушения в работе осветительного оборудования всех видов освещения, связанные с обрывом электрических проводов или повреждением опор, должны устраняться собственниками (владельцами) осветительного оборудования немедленно после обнаружения.</w:t>
      </w:r>
    </w:p>
    <w:p w:rsidR="00D951BA" w:rsidRPr="00D92931" w:rsidRDefault="00D951BA" w:rsidP="00D951BA">
      <w:pPr>
        <w:pStyle w:val="a4"/>
        <w:numPr>
          <w:ilvl w:val="0"/>
          <w:numId w:val="11"/>
        </w:numPr>
        <w:shd w:val="clear" w:color="auto" w:fill="auto"/>
        <w:spacing w:before="0" w:after="0" w:line="322" w:lineRule="exact"/>
        <w:ind w:left="20" w:firstLine="720"/>
        <w:jc w:val="both"/>
        <w:rPr>
          <w:sz w:val="28"/>
          <w:szCs w:val="28"/>
        </w:rPr>
      </w:pPr>
      <w:r w:rsidRPr="00D92931">
        <w:rPr>
          <w:rStyle w:val="a3"/>
          <w:color w:val="000000"/>
          <w:sz w:val="28"/>
          <w:szCs w:val="28"/>
        </w:rPr>
        <w:t xml:space="preserve"> На территории поселения запрещается:</w:t>
      </w:r>
    </w:p>
    <w:p w:rsidR="00D951BA" w:rsidRPr="00D92931" w:rsidRDefault="00D951BA" w:rsidP="00D951BA">
      <w:pPr>
        <w:pStyle w:val="a4"/>
        <w:numPr>
          <w:ilvl w:val="0"/>
          <w:numId w:val="8"/>
        </w:numPr>
        <w:shd w:val="clear" w:color="auto" w:fill="auto"/>
        <w:spacing w:before="0" w:after="0" w:line="322" w:lineRule="exact"/>
        <w:ind w:right="20" w:firstLine="720"/>
        <w:jc w:val="both"/>
        <w:rPr>
          <w:sz w:val="28"/>
          <w:szCs w:val="28"/>
        </w:rPr>
      </w:pPr>
      <w:r w:rsidRPr="00D92931">
        <w:rPr>
          <w:rStyle w:val="a3"/>
          <w:color w:val="000000"/>
          <w:sz w:val="28"/>
          <w:szCs w:val="28"/>
        </w:rPr>
        <w:t xml:space="preserve"> самовольное подключение проводов и кабелей к сетям уличного освещения и осветительному оборудованию;</w:t>
      </w:r>
    </w:p>
    <w:p w:rsidR="00D951BA" w:rsidRPr="00D92931" w:rsidRDefault="00D951BA" w:rsidP="00D951BA">
      <w:pPr>
        <w:pStyle w:val="a4"/>
        <w:numPr>
          <w:ilvl w:val="0"/>
          <w:numId w:val="8"/>
        </w:numPr>
        <w:shd w:val="clear" w:color="auto" w:fill="auto"/>
        <w:spacing w:before="0" w:after="0" w:line="322" w:lineRule="exact"/>
        <w:ind w:right="20" w:firstLine="720"/>
        <w:jc w:val="both"/>
        <w:rPr>
          <w:sz w:val="28"/>
          <w:szCs w:val="28"/>
        </w:rPr>
      </w:pPr>
      <w:r w:rsidRPr="00D92931">
        <w:rPr>
          <w:rStyle w:val="a3"/>
          <w:color w:val="000000"/>
          <w:sz w:val="28"/>
          <w:szCs w:val="28"/>
        </w:rPr>
        <w:t xml:space="preserve"> эксплуатация сетей уличного освещения и осветительного оборудования при наличии обрывов проводов, повреждений опор, изоляторов.</w:t>
      </w:r>
    </w:p>
    <w:p w:rsidR="00D951BA" w:rsidRPr="00D92931" w:rsidRDefault="00D951BA" w:rsidP="00D951BA">
      <w:pPr>
        <w:pStyle w:val="a4"/>
        <w:numPr>
          <w:ilvl w:val="0"/>
          <w:numId w:val="11"/>
        </w:numPr>
        <w:shd w:val="clear" w:color="auto" w:fill="auto"/>
        <w:spacing w:before="0" w:after="0" w:line="322" w:lineRule="exact"/>
        <w:ind w:right="20" w:firstLine="720"/>
        <w:jc w:val="both"/>
        <w:rPr>
          <w:sz w:val="28"/>
          <w:szCs w:val="28"/>
        </w:rPr>
      </w:pPr>
      <w:r w:rsidRPr="00D92931">
        <w:rPr>
          <w:rStyle w:val="a3"/>
          <w:color w:val="000000"/>
          <w:sz w:val="28"/>
          <w:szCs w:val="28"/>
        </w:rPr>
        <w:t xml:space="preserve"> Технические требования к организации уличного освещения устанавливаются действующими техническими нормами и правилами к проектированию соответствующих сетей электроснабжения.</w:t>
      </w:r>
    </w:p>
    <w:p w:rsidR="00D951BA" w:rsidRPr="00D92931" w:rsidRDefault="00D951BA" w:rsidP="00D951BA">
      <w:pPr>
        <w:pStyle w:val="a4"/>
        <w:numPr>
          <w:ilvl w:val="0"/>
          <w:numId w:val="11"/>
        </w:numPr>
        <w:shd w:val="clear" w:color="auto" w:fill="auto"/>
        <w:spacing w:before="0" w:after="0" w:line="322" w:lineRule="exact"/>
        <w:ind w:right="20" w:firstLine="720"/>
        <w:jc w:val="both"/>
        <w:rPr>
          <w:sz w:val="28"/>
          <w:szCs w:val="28"/>
        </w:rPr>
      </w:pPr>
      <w:r w:rsidRPr="00D92931">
        <w:rPr>
          <w:rStyle w:val="a3"/>
          <w:color w:val="000000"/>
          <w:sz w:val="28"/>
          <w:szCs w:val="28"/>
        </w:rPr>
        <w:t xml:space="preserve"> Для наружного освещения необходимо применять энергосберегающие светильники, предназначенные для уличного освещения. При монтаже установок уличного освещения допускается применение только однотипных светильников, опор и кронштейнов на одной дороге или на одном проезде.</w:t>
      </w:r>
    </w:p>
    <w:p w:rsidR="00D951BA" w:rsidRPr="00D92931" w:rsidRDefault="00D951BA" w:rsidP="00D951BA">
      <w:pPr>
        <w:pStyle w:val="a4"/>
        <w:numPr>
          <w:ilvl w:val="0"/>
          <w:numId w:val="11"/>
        </w:numPr>
        <w:shd w:val="clear" w:color="auto" w:fill="auto"/>
        <w:spacing w:before="0" w:after="0" w:line="322" w:lineRule="exact"/>
        <w:ind w:right="20" w:firstLine="720"/>
        <w:jc w:val="both"/>
        <w:rPr>
          <w:sz w:val="28"/>
          <w:szCs w:val="28"/>
        </w:rPr>
      </w:pPr>
      <w:r w:rsidRPr="00D92931">
        <w:rPr>
          <w:rStyle w:val="a3"/>
          <w:color w:val="000000"/>
          <w:sz w:val="28"/>
          <w:szCs w:val="28"/>
        </w:rPr>
        <w:t xml:space="preserve"> Светильники следует монтировать в соответствии с проектной высотой подвеса, углом наклона, расстоянием между светильниками и положением относительно освещаемого участка.</w:t>
      </w:r>
    </w:p>
    <w:p w:rsidR="00D951BA" w:rsidRPr="00D92931" w:rsidRDefault="00D951BA" w:rsidP="00D951BA">
      <w:pPr>
        <w:pStyle w:val="a4"/>
        <w:numPr>
          <w:ilvl w:val="0"/>
          <w:numId w:val="11"/>
        </w:numPr>
        <w:shd w:val="clear" w:color="auto" w:fill="auto"/>
        <w:spacing w:before="0" w:after="0" w:line="322" w:lineRule="exact"/>
        <w:ind w:right="20" w:firstLine="720"/>
        <w:jc w:val="both"/>
        <w:rPr>
          <w:sz w:val="28"/>
          <w:szCs w:val="28"/>
        </w:rPr>
      </w:pPr>
      <w:r w:rsidRPr="00D92931">
        <w:rPr>
          <w:rStyle w:val="a3"/>
          <w:color w:val="000000"/>
          <w:sz w:val="28"/>
          <w:szCs w:val="28"/>
        </w:rPr>
        <w:t xml:space="preserve"> Крепление светильников должно быть надежным и исключать возможность произвольного изменения положения светильника в процессе эксплуатации.</w:t>
      </w:r>
    </w:p>
    <w:p w:rsidR="00D951BA" w:rsidRPr="00D92931" w:rsidRDefault="00D951BA" w:rsidP="00D951BA">
      <w:pPr>
        <w:pStyle w:val="a4"/>
        <w:numPr>
          <w:ilvl w:val="0"/>
          <w:numId w:val="11"/>
        </w:numPr>
        <w:shd w:val="clear" w:color="auto" w:fill="auto"/>
        <w:spacing w:before="0" w:after="0" w:line="322" w:lineRule="exact"/>
        <w:ind w:right="20" w:firstLine="720"/>
        <w:jc w:val="both"/>
        <w:rPr>
          <w:sz w:val="28"/>
          <w:szCs w:val="28"/>
        </w:rPr>
      </w:pPr>
      <w:r w:rsidRPr="00D92931">
        <w:rPr>
          <w:rStyle w:val="a3"/>
          <w:color w:val="000000"/>
          <w:sz w:val="28"/>
          <w:szCs w:val="28"/>
        </w:rPr>
        <w:t xml:space="preserve"> Не допускается наличие гор</w:t>
      </w:r>
      <w:r w:rsidRPr="00D92931">
        <w:rPr>
          <w:color w:val="000000"/>
          <w:sz w:val="28"/>
          <w:szCs w:val="28"/>
          <w:u w:val="single"/>
        </w:rPr>
        <w:t>ящ</w:t>
      </w:r>
      <w:r w:rsidRPr="00D92931">
        <w:rPr>
          <w:rStyle w:val="a3"/>
          <w:color w:val="000000"/>
          <w:sz w:val="28"/>
          <w:szCs w:val="28"/>
        </w:rPr>
        <w:t>их светильников освещения элементов улично-дорожной сети в светлое время суток, за исключением кратковременного включения для проведения ремонтных работ.</w:t>
      </w:r>
    </w:p>
    <w:p w:rsidR="00D951BA" w:rsidRPr="00D92931" w:rsidRDefault="00D951BA" w:rsidP="00D951BA">
      <w:pPr>
        <w:pStyle w:val="a4"/>
        <w:numPr>
          <w:ilvl w:val="0"/>
          <w:numId w:val="11"/>
        </w:numPr>
        <w:shd w:val="clear" w:color="auto" w:fill="auto"/>
        <w:spacing w:before="0" w:after="0" w:line="322" w:lineRule="exact"/>
        <w:ind w:right="20" w:firstLine="720"/>
        <w:jc w:val="both"/>
        <w:rPr>
          <w:sz w:val="28"/>
          <w:szCs w:val="28"/>
        </w:rPr>
      </w:pPr>
      <w:r w:rsidRPr="00D92931">
        <w:rPr>
          <w:rStyle w:val="a3"/>
          <w:color w:val="000000"/>
          <w:sz w:val="28"/>
          <w:szCs w:val="28"/>
        </w:rPr>
        <w:t xml:space="preserve"> </w:t>
      </w:r>
      <w:proofErr w:type="gramStart"/>
      <w:r w:rsidRPr="00D92931">
        <w:rPr>
          <w:rStyle w:val="a3"/>
          <w:color w:val="000000"/>
          <w:sz w:val="28"/>
          <w:szCs w:val="28"/>
        </w:rPr>
        <w:t>Контроль за</w:t>
      </w:r>
      <w:proofErr w:type="gramEnd"/>
      <w:r w:rsidRPr="00D92931">
        <w:rPr>
          <w:rStyle w:val="a3"/>
          <w:color w:val="000000"/>
          <w:sz w:val="28"/>
          <w:szCs w:val="28"/>
        </w:rPr>
        <w:t xml:space="preserve"> строительством, реконструкцией, ремонтом и за состоянием сетей наружного освещения осуществляют собственники (балансодержатели) соответствующих сетей.</w:t>
      </w:r>
    </w:p>
    <w:p w:rsidR="00D951BA" w:rsidRPr="00D92931" w:rsidRDefault="00D951BA" w:rsidP="00D951BA">
      <w:pPr>
        <w:pStyle w:val="a4"/>
        <w:numPr>
          <w:ilvl w:val="0"/>
          <w:numId w:val="11"/>
        </w:numPr>
        <w:shd w:val="clear" w:color="auto" w:fill="auto"/>
        <w:spacing w:before="0" w:after="300" w:line="322" w:lineRule="exact"/>
        <w:ind w:right="20" w:firstLine="720"/>
        <w:jc w:val="both"/>
        <w:rPr>
          <w:sz w:val="28"/>
          <w:szCs w:val="28"/>
        </w:rPr>
      </w:pPr>
      <w:r w:rsidRPr="00D92931">
        <w:rPr>
          <w:rStyle w:val="a3"/>
          <w:color w:val="000000"/>
          <w:sz w:val="28"/>
          <w:szCs w:val="28"/>
        </w:rPr>
        <w:t xml:space="preserve"> Собственники (балансодержатели) сетей принимают меры по повышению </w:t>
      </w:r>
      <w:proofErr w:type="spellStart"/>
      <w:r w:rsidRPr="00D92931">
        <w:rPr>
          <w:rStyle w:val="a3"/>
          <w:color w:val="000000"/>
          <w:sz w:val="28"/>
          <w:szCs w:val="28"/>
        </w:rPr>
        <w:t>энергоэффективности</w:t>
      </w:r>
      <w:proofErr w:type="spellEnd"/>
      <w:r w:rsidRPr="00D92931">
        <w:rPr>
          <w:rStyle w:val="a3"/>
          <w:color w:val="000000"/>
          <w:sz w:val="28"/>
          <w:szCs w:val="28"/>
        </w:rPr>
        <w:t xml:space="preserve"> сетей наружного освещения, в том числе реконструкция и модернизация сетей и систем управления уличным освещением.</w:t>
      </w:r>
    </w:p>
    <w:p w:rsidR="00D951BA" w:rsidRPr="00D92931" w:rsidRDefault="00D951BA" w:rsidP="00D951BA">
      <w:pPr>
        <w:pStyle w:val="11"/>
        <w:keepNext/>
        <w:keepLines/>
        <w:shd w:val="clear" w:color="auto" w:fill="auto"/>
        <w:spacing w:before="0"/>
        <w:ind w:firstLine="720"/>
        <w:jc w:val="both"/>
        <w:rPr>
          <w:sz w:val="28"/>
          <w:szCs w:val="28"/>
        </w:rPr>
      </w:pPr>
      <w:bookmarkStart w:id="8" w:name="bookmark7"/>
      <w:r w:rsidRPr="00D92931">
        <w:rPr>
          <w:rStyle w:val="10"/>
          <w:color w:val="000000"/>
          <w:sz w:val="28"/>
          <w:szCs w:val="28"/>
        </w:rPr>
        <w:lastRenderedPageBreak/>
        <w:t>Статья 6. Урны</w:t>
      </w:r>
      <w:bookmarkEnd w:id="8"/>
    </w:p>
    <w:p w:rsidR="00D951BA" w:rsidRPr="00D92931" w:rsidRDefault="00D951BA" w:rsidP="00D951BA">
      <w:pPr>
        <w:pStyle w:val="a4"/>
        <w:numPr>
          <w:ilvl w:val="0"/>
          <w:numId w:val="12"/>
        </w:numPr>
        <w:shd w:val="clear" w:color="auto" w:fill="auto"/>
        <w:spacing w:before="0" w:after="0" w:line="322" w:lineRule="exact"/>
        <w:ind w:right="20" w:firstLine="720"/>
        <w:jc w:val="both"/>
        <w:rPr>
          <w:sz w:val="28"/>
          <w:szCs w:val="28"/>
        </w:rPr>
      </w:pPr>
      <w:r w:rsidRPr="00D92931">
        <w:rPr>
          <w:rStyle w:val="a3"/>
          <w:color w:val="000000"/>
          <w:sz w:val="28"/>
          <w:szCs w:val="28"/>
        </w:rPr>
        <w:t xml:space="preserve"> В местах массового посещения, на улицах, на остановках пассажирского транспорта, у входов в торговые объекты устанавливаются урны.</w:t>
      </w:r>
    </w:p>
    <w:p w:rsidR="00D951BA" w:rsidRPr="00D92931" w:rsidRDefault="00D951BA" w:rsidP="00D951BA">
      <w:pPr>
        <w:pStyle w:val="a4"/>
        <w:shd w:val="clear" w:color="auto" w:fill="auto"/>
        <w:spacing w:before="0" w:after="0" w:line="322" w:lineRule="exact"/>
        <w:ind w:right="20" w:firstLine="720"/>
        <w:jc w:val="both"/>
        <w:rPr>
          <w:sz w:val="28"/>
          <w:szCs w:val="28"/>
        </w:rPr>
      </w:pPr>
      <w:r w:rsidRPr="00D92931">
        <w:rPr>
          <w:rStyle w:val="a3"/>
          <w:color w:val="000000"/>
          <w:sz w:val="28"/>
          <w:szCs w:val="28"/>
        </w:rPr>
        <w:t>Установка урн (могут быть переносными) на территории поселения производится собственниками, владельцами, пользователями зданий, сооружений или помещений в них, а также земельных участков - в границах основной и прилегающей территории самостоятельно.</w:t>
      </w:r>
    </w:p>
    <w:p w:rsidR="00D951BA" w:rsidRPr="00D92931" w:rsidRDefault="00D951BA" w:rsidP="00D951BA">
      <w:pPr>
        <w:pStyle w:val="a4"/>
        <w:numPr>
          <w:ilvl w:val="0"/>
          <w:numId w:val="12"/>
        </w:numPr>
        <w:shd w:val="clear" w:color="auto" w:fill="auto"/>
        <w:spacing w:before="0" w:after="0" w:line="322" w:lineRule="exact"/>
        <w:ind w:right="20" w:firstLine="720"/>
        <w:jc w:val="both"/>
        <w:rPr>
          <w:sz w:val="28"/>
          <w:szCs w:val="28"/>
        </w:rPr>
      </w:pPr>
      <w:r w:rsidRPr="00D92931">
        <w:rPr>
          <w:rStyle w:val="a3"/>
          <w:color w:val="000000"/>
          <w:sz w:val="28"/>
          <w:szCs w:val="28"/>
        </w:rPr>
        <w:t xml:space="preserve"> Урны должны содержаться в исправном состоянии, по мере наполнения, но не реже одного раза в день, очищаться от мусора.</w:t>
      </w:r>
    </w:p>
    <w:p w:rsidR="00D951BA" w:rsidRPr="00D92931" w:rsidRDefault="00D951BA" w:rsidP="00D951BA">
      <w:pPr>
        <w:pStyle w:val="a4"/>
        <w:numPr>
          <w:ilvl w:val="0"/>
          <w:numId w:val="12"/>
        </w:numPr>
        <w:shd w:val="clear" w:color="auto" w:fill="auto"/>
        <w:spacing w:before="0" w:after="0" w:line="322" w:lineRule="exact"/>
        <w:ind w:right="20" w:firstLine="720"/>
        <w:jc w:val="both"/>
        <w:rPr>
          <w:sz w:val="28"/>
          <w:szCs w:val="28"/>
        </w:rPr>
      </w:pPr>
      <w:r w:rsidRPr="00D92931">
        <w:rPr>
          <w:rStyle w:val="a3"/>
          <w:color w:val="000000"/>
          <w:sz w:val="28"/>
          <w:szCs w:val="28"/>
        </w:rPr>
        <w:t xml:space="preserve"> Ответственность за содержание и санитарное состояние урн возлагается на лиц, указанных в п. 6.1. Правил, а также на организации, учреждения, предприятия, торговые организации, осуществляющие уборку прилегающих, закрепленных за ними территорий.</w:t>
      </w:r>
    </w:p>
    <w:p w:rsidR="00D951BA" w:rsidRPr="00D92931" w:rsidRDefault="00D951BA" w:rsidP="00D951BA">
      <w:pPr>
        <w:pStyle w:val="a4"/>
        <w:numPr>
          <w:ilvl w:val="0"/>
          <w:numId w:val="12"/>
        </w:numPr>
        <w:shd w:val="clear" w:color="auto" w:fill="auto"/>
        <w:spacing w:before="0" w:after="0" w:line="322" w:lineRule="exact"/>
        <w:ind w:right="20" w:firstLine="720"/>
        <w:jc w:val="both"/>
        <w:rPr>
          <w:sz w:val="28"/>
          <w:szCs w:val="28"/>
        </w:rPr>
      </w:pPr>
      <w:r w:rsidRPr="00D92931">
        <w:rPr>
          <w:rStyle w:val="a3"/>
          <w:color w:val="000000"/>
          <w:sz w:val="28"/>
          <w:szCs w:val="28"/>
        </w:rPr>
        <w:t xml:space="preserve"> Установка урн осуществляется с учетом обеспечения беспрепятственного передвижения пешеходов, проезда инвалидных и детских колясок.</w:t>
      </w:r>
    </w:p>
    <w:p w:rsidR="00D951BA" w:rsidRPr="00D92931" w:rsidRDefault="00D951BA" w:rsidP="00D951BA">
      <w:pPr>
        <w:pStyle w:val="a4"/>
        <w:numPr>
          <w:ilvl w:val="0"/>
          <w:numId w:val="12"/>
        </w:numPr>
        <w:shd w:val="clear" w:color="auto" w:fill="auto"/>
        <w:spacing w:before="0" w:after="0" w:line="322" w:lineRule="exact"/>
        <w:ind w:firstLine="720"/>
        <w:jc w:val="both"/>
        <w:rPr>
          <w:sz w:val="28"/>
          <w:szCs w:val="28"/>
        </w:rPr>
      </w:pPr>
      <w:r w:rsidRPr="00D92931">
        <w:rPr>
          <w:rStyle w:val="a3"/>
          <w:color w:val="000000"/>
          <w:sz w:val="28"/>
          <w:szCs w:val="28"/>
        </w:rPr>
        <w:t xml:space="preserve"> Запрещено:</w:t>
      </w:r>
    </w:p>
    <w:p w:rsidR="00D951BA" w:rsidRPr="00D92931" w:rsidRDefault="00D951BA" w:rsidP="00D951BA">
      <w:pPr>
        <w:pStyle w:val="a4"/>
        <w:numPr>
          <w:ilvl w:val="0"/>
          <w:numId w:val="8"/>
        </w:numPr>
        <w:shd w:val="clear" w:color="auto" w:fill="auto"/>
        <w:spacing w:before="0" w:after="0" w:line="322" w:lineRule="exact"/>
        <w:ind w:firstLine="720"/>
        <w:jc w:val="both"/>
        <w:rPr>
          <w:sz w:val="28"/>
          <w:szCs w:val="28"/>
        </w:rPr>
      </w:pPr>
      <w:r w:rsidRPr="00D92931">
        <w:rPr>
          <w:rStyle w:val="a3"/>
          <w:color w:val="000000"/>
          <w:sz w:val="28"/>
          <w:szCs w:val="28"/>
        </w:rPr>
        <w:t xml:space="preserve"> переполнение урн мусором;</w:t>
      </w:r>
    </w:p>
    <w:p w:rsidR="00D951BA" w:rsidRPr="00D92931" w:rsidRDefault="00D951BA" w:rsidP="00D951BA">
      <w:pPr>
        <w:pStyle w:val="a4"/>
        <w:numPr>
          <w:ilvl w:val="0"/>
          <w:numId w:val="8"/>
        </w:numPr>
        <w:shd w:val="clear" w:color="auto" w:fill="auto"/>
        <w:spacing w:before="0" w:after="0" w:line="322" w:lineRule="exact"/>
        <w:ind w:firstLine="720"/>
        <w:jc w:val="both"/>
        <w:rPr>
          <w:sz w:val="28"/>
          <w:szCs w:val="28"/>
        </w:rPr>
      </w:pPr>
      <w:r w:rsidRPr="00D92931">
        <w:rPr>
          <w:rStyle w:val="a3"/>
          <w:color w:val="000000"/>
          <w:sz w:val="28"/>
          <w:szCs w:val="28"/>
        </w:rPr>
        <w:t xml:space="preserve"> просыпание мусора на тротуары и газоны, в том числе при смене пакетов </w:t>
      </w:r>
      <w:proofErr w:type="gramStart"/>
      <w:r w:rsidRPr="00D92931">
        <w:rPr>
          <w:rStyle w:val="a3"/>
          <w:color w:val="000000"/>
          <w:sz w:val="28"/>
          <w:szCs w:val="28"/>
        </w:rPr>
        <w:t>в</w:t>
      </w:r>
      <w:proofErr w:type="gramEnd"/>
    </w:p>
    <w:p w:rsidR="00D951BA" w:rsidRPr="00D92931" w:rsidRDefault="00D951BA" w:rsidP="00D951BA">
      <w:pPr>
        <w:pStyle w:val="a4"/>
        <w:shd w:val="clear" w:color="auto" w:fill="auto"/>
        <w:spacing w:before="0" w:after="0" w:line="322" w:lineRule="exact"/>
        <w:ind w:left="20"/>
        <w:rPr>
          <w:sz w:val="28"/>
          <w:szCs w:val="28"/>
        </w:rPr>
      </w:pPr>
      <w:proofErr w:type="gramStart"/>
      <w:r w:rsidRPr="00D92931">
        <w:rPr>
          <w:rStyle w:val="a3"/>
          <w:color w:val="000000"/>
          <w:sz w:val="28"/>
          <w:szCs w:val="28"/>
        </w:rPr>
        <w:t>урнах</w:t>
      </w:r>
      <w:proofErr w:type="gramEnd"/>
      <w:r w:rsidRPr="00D92931">
        <w:rPr>
          <w:rStyle w:val="a3"/>
          <w:color w:val="000000"/>
          <w:sz w:val="28"/>
          <w:szCs w:val="28"/>
        </w:rPr>
        <w:t>;</w:t>
      </w:r>
    </w:p>
    <w:p w:rsidR="00D951BA" w:rsidRDefault="00D951BA" w:rsidP="00D951BA">
      <w:pPr>
        <w:pStyle w:val="a4"/>
        <w:shd w:val="clear" w:color="auto" w:fill="auto"/>
        <w:spacing w:before="0" w:after="0" w:line="322" w:lineRule="exact"/>
        <w:ind w:left="20" w:right="20" w:firstLine="720"/>
        <w:jc w:val="both"/>
        <w:rPr>
          <w:rStyle w:val="a3"/>
          <w:color w:val="000000"/>
          <w:sz w:val="28"/>
          <w:szCs w:val="28"/>
        </w:rPr>
      </w:pPr>
      <w:r w:rsidRPr="00D92931">
        <w:rPr>
          <w:rStyle w:val="a3"/>
          <w:color w:val="000000"/>
          <w:sz w:val="28"/>
          <w:szCs w:val="28"/>
        </w:rPr>
        <w:t>- размещение пакетов с мусором после проведения работ по уборке территории на период времени более 3-х часов.</w:t>
      </w:r>
    </w:p>
    <w:p w:rsidR="00D951BA" w:rsidRPr="00D92931" w:rsidRDefault="00D951BA" w:rsidP="00D951BA">
      <w:pPr>
        <w:pStyle w:val="a4"/>
        <w:shd w:val="clear" w:color="auto" w:fill="auto"/>
        <w:spacing w:before="0" w:after="0" w:line="322" w:lineRule="exact"/>
        <w:ind w:left="20" w:right="20" w:firstLine="720"/>
        <w:jc w:val="both"/>
        <w:rPr>
          <w:sz w:val="28"/>
          <w:szCs w:val="28"/>
        </w:rPr>
      </w:pPr>
    </w:p>
    <w:p w:rsidR="00D951BA" w:rsidRPr="00D92931" w:rsidRDefault="00D951BA" w:rsidP="00D951BA">
      <w:pPr>
        <w:pStyle w:val="41"/>
        <w:shd w:val="clear" w:color="auto" w:fill="auto"/>
        <w:spacing w:before="0" w:after="0" w:line="322" w:lineRule="exact"/>
        <w:ind w:left="20" w:firstLine="720"/>
        <w:jc w:val="both"/>
        <w:rPr>
          <w:sz w:val="28"/>
          <w:szCs w:val="28"/>
        </w:rPr>
      </w:pPr>
      <w:r w:rsidRPr="00D92931">
        <w:rPr>
          <w:rStyle w:val="4"/>
          <w:color w:val="000000"/>
          <w:sz w:val="28"/>
          <w:szCs w:val="28"/>
        </w:rPr>
        <w:t>Статья 7. Содержание фасадов зданий, сооружений, ограждений</w:t>
      </w:r>
    </w:p>
    <w:p w:rsidR="00D951BA" w:rsidRPr="00D92931" w:rsidRDefault="00D951BA" w:rsidP="00D951BA">
      <w:pPr>
        <w:pStyle w:val="a4"/>
        <w:numPr>
          <w:ilvl w:val="0"/>
          <w:numId w:val="13"/>
        </w:numPr>
        <w:shd w:val="clear" w:color="auto" w:fill="auto"/>
        <w:spacing w:before="0" w:after="0" w:line="322" w:lineRule="exact"/>
        <w:ind w:left="20" w:right="20" w:firstLine="720"/>
        <w:jc w:val="both"/>
        <w:rPr>
          <w:sz w:val="28"/>
          <w:szCs w:val="28"/>
        </w:rPr>
      </w:pPr>
      <w:r w:rsidRPr="00D92931">
        <w:rPr>
          <w:rStyle w:val="a3"/>
          <w:color w:val="000000"/>
          <w:sz w:val="28"/>
          <w:szCs w:val="28"/>
        </w:rPr>
        <w:t xml:space="preserve"> Собственники, пользователи зданий, строений, сооружений (в том числе временных), опор линий электропередачи, малых </w:t>
      </w:r>
      <w:proofErr w:type="gramStart"/>
      <w:r w:rsidRPr="00D92931">
        <w:rPr>
          <w:rStyle w:val="a3"/>
          <w:color w:val="000000"/>
          <w:sz w:val="28"/>
          <w:szCs w:val="28"/>
        </w:rPr>
        <w:t>архитектурными</w:t>
      </w:r>
      <w:proofErr w:type="gramEnd"/>
      <w:r w:rsidRPr="00D92931">
        <w:rPr>
          <w:rStyle w:val="a3"/>
          <w:color w:val="000000"/>
          <w:sz w:val="28"/>
          <w:szCs w:val="28"/>
        </w:rPr>
        <w:t xml:space="preserve"> форм, информационных конструкций, опор, кронштейнов, устройств наружного освещения и контактной сети и других элементов благоустройства на праве собственности, обязаны содержать указанные объекты в их исправном техническом состоянии. Указанные объекты должны быть чистыми, не содержать на поверхности самовольно размещенной информационной,</w:t>
      </w:r>
      <w:r>
        <w:rPr>
          <w:rStyle w:val="a3"/>
          <w:color w:val="000000"/>
          <w:sz w:val="28"/>
          <w:szCs w:val="28"/>
        </w:rPr>
        <w:t xml:space="preserve"> </w:t>
      </w:r>
      <w:r w:rsidRPr="00D92931">
        <w:rPr>
          <w:rStyle w:val="a3"/>
          <w:color w:val="000000"/>
          <w:sz w:val="28"/>
          <w:szCs w:val="28"/>
        </w:rPr>
        <w:t xml:space="preserve"> </w:t>
      </w:r>
      <w:proofErr w:type="gramStart"/>
      <w:r w:rsidRPr="00D92931">
        <w:rPr>
          <w:rStyle w:val="a3"/>
          <w:color w:val="000000"/>
          <w:sz w:val="28"/>
          <w:szCs w:val="28"/>
        </w:rPr>
        <w:t>и(</w:t>
      </w:r>
      <w:proofErr w:type="gramEnd"/>
      <w:r w:rsidRPr="00D92931">
        <w:rPr>
          <w:rStyle w:val="a3"/>
          <w:color w:val="000000"/>
          <w:sz w:val="28"/>
          <w:szCs w:val="28"/>
        </w:rPr>
        <w:t>или) рекламной конструкции, надписей, а также не иметь коррозии.</w:t>
      </w:r>
    </w:p>
    <w:p w:rsidR="00D951BA" w:rsidRPr="00D92931" w:rsidRDefault="00D951BA" w:rsidP="00D951BA">
      <w:pPr>
        <w:pStyle w:val="a4"/>
        <w:numPr>
          <w:ilvl w:val="0"/>
          <w:numId w:val="13"/>
        </w:numPr>
        <w:shd w:val="clear" w:color="auto" w:fill="auto"/>
        <w:spacing w:before="0" w:after="0" w:line="322" w:lineRule="exact"/>
        <w:ind w:left="20" w:firstLine="720"/>
        <w:jc w:val="both"/>
        <w:rPr>
          <w:sz w:val="28"/>
          <w:szCs w:val="28"/>
        </w:rPr>
      </w:pPr>
      <w:r w:rsidRPr="00D92931">
        <w:rPr>
          <w:rStyle w:val="a3"/>
          <w:color w:val="000000"/>
          <w:sz w:val="28"/>
          <w:szCs w:val="28"/>
        </w:rPr>
        <w:t xml:space="preserve"> Содержание фасадов зданий (включая жилые дома) включает в себя:</w:t>
      </w:r>
    </w:p>
    <w:p w:rsidR="00D951BA" w:rsidRPr="00D92931" w:rsidRDefault="00D951BA" w:rsidP="00D951BA">
      <w:pPr>
        <w:pStyle w:val="a4"/>
        <w:numPr>
          <w:ilvl w:val="0"/>
          <w:numId w:val="8"/>
        </w:numPr>
        <w:shd w:val="clear" w:color="auto" w:fill="auto"/>
        <w:spacing w:before="0" w:after="0" w:line="322" w:lineRule="exact"/>
        <w:ind w:left="20" w:right="20" w:firstLine="720"/>
        <w:jc w:val="both"/>
        <w:rPr>
          <w:sz w:val="28"/>
          <w:szCs w:val="28"/>
        </w:rPr>
      </w:pPr>
      <w:r w:rsidRPr="00D92931">
        <w:rPr>
          <w:rStyle w:val="a3"/>
          <w:color w:val="000000"/>
          <w:sz w:val="28"/>
          <w:szCs w:val="28"/>
        </w:rPr>
        <w:t xml:space="preserve"> поддержание эксплуатационных показателей конструктивных элементов и отделки фасадов, в том числе входных дверей и козырьков, крылец и отдельных ступеней, ограждений спусков и лестниц, декоративных деталей и иных конструктивных элементов;</w:t>
      </w:r>
    </w:p>
    <w:p w:rsidR="00D951BA" w:rsidRPr="00D92931" w:rsidRDefault="00D951BA" w:rsidP="00D951BA">
      <w:pPr>
        <w:pStyle w:val="a4"/>
        <w:numPr>
          <w:ilvl w:val="0"/>
          <w:numId w:val="8"/>
        </w:numPr>
        <w:shd w:val="clear" w:color="auto" w:fill="auto"/>
        <w:spacing w:before="0" w:after="0" w:line="322" w:lineRule="exact"/>
        <w:ind w:left="20" w:right="20" w:firstLine="720"/>
        <w:jc w:val="both"/>
        <w:rPr>
          <w:sz w:val="28"/>
          <w:szCs w:val="28"/>
        </w:rPr>
      </w:pPr>
      <w:r w:rsidRPr="00D92931">
        <w:rPr>
          <w:rStyle w:val="a3"/>
          <w:color w:val="000000"/>
          <w:sz w:val="28"/>
          <w:szCs w:val="28"/>
        </w:rPr>
        <w:t xml:space="preserve"> обеспечение наличия и содержание в исправном состоянии водостоков, водосточных труб и сливов;</w:t>
      </w:r>
    </w:p>
    <w:p w:rsidR="00D951BA" w:rsidRPr="00D92931" w:rsidRDefault="00D951BA" w:rsidP="00D951BA">
      <w:pPr>
        <w:pStyle w:val="a4"/>
        <w:numPr>
          <w:ilvl w:val="0"/>
          <w:numId w:val="8"/>
        </w:numPr>
        <w:shd w:val="clear" w:color="auto" w:fill="auto"/>
        <w:spacing w:before="0" w:after="0" w:line="322" w:lineRule="exact"/>
        <w:ind w:left="20" w:firstLine="720"/>
        <w:jc w:val="both"/>
        <w:rPr>
          <w:sz w:val="28"/>
          <w:szCs w:val="28"/>
        </w:rPr>
      </w:pPr>
      <w:r w:rsidRPr="00D92931">
        <w:rPr>
          <w:rStyle w:val="a3"/>
          <w:color w:val="000000"/>
          <w:sz w:val="28"/>
          <w:szCs w:val="28"/>
        </w:rPr>
        <w:t xml:space="preserve"> герметизацию, заделку и расшивку швов, трещин и выбоин;</w:t>
      </w:r>
    </w:p>
    <w:p w:rsidR="00D951BA" w:rsidRPr="00D92931" w:rsidRDefault="00D951BA" w:rsidP="00D951BA">
      <w:pPr>
        <w:pStyle w:val="a4"/>
        <w:numPr>
          <w:ilvl w:val="0"/>
          <w:numId w:val="8"/>
        </w:numPr>
        <w:shd w:val="clear" w:color="auto" w:fill="auto"/>
        <w:spacing w:before="0" w:after="0" w:line="322" w:lineRule="exact"/>
        <w:ind w:left="20" w:right="20" w:firstLine="720"/>
        <w:jc w:val="both"/>
        <w:rPr>
          <w:sz w:val="28"/>
          <w:szCs w:val="28"/>
        </w:rPr>
      </w:pPr>
      <w:r w:rsidRPr="00D92931">
        <w:rPr>
          <w:rStyle w:val="a3"/>
          <w:color w:val="000000"/>
          <w:sz w:val="28"/>
          <w:szCs w:val="28"/>
        </w:rPr>
        <w:t xml:space="preserve"> восстановление, ремонт и своевременную очистку </w:t>
      </w:r>
      <w:proofErr w:type="spellStart"/>
      <w:r w:rsidRPr="00D92931">
        <w:rPr>
          <w:rStyle w:val="a3"/>
          <w:color w:val="000000"/>
          <w:sz w:val="28"/>
          <w:szCs w:val="28"/>
        </w:rPr>
        <w:t>отмосток</w:t>
      </w:r>
      <w:proofErr w:type="spellEnd"/>
      <w:r w:rsidRPr="00D92931">
        <w:rPr>
          <w:rStyle w:val="a3"/>
          <w:color w:val="000000"/>
          <w:sz w:val="28"/>
          <w:szCs w:val="28"/>
        </w:rPr>
        <w:t xml:space="preserve">, </w:t>
      </w:r>
      <w:r w:rsidRPr="00D92931">
        <w:rPr>
          <w:rStyle w:val="a3"/>
          <w:color w:val="000000"/>
          <w:sz w:val="28"/>
          <w:szCs w:val="28"/>
        </w:rPr>
        <w:lastRenderedPageBreak/>
        <w:t>приямков цокольных окон;</w:t>
      </w:r>
    </w:p>
    <w:p w:rsidR="00D951BA" w:rsidRPr="00D92931" w:rsidRDefault="00D951BA" w:rsidP="00D951BA">
      <w:pPr>
        <w:pStyle w:val="a4"/>
        <w:numPr>
          <w:ilvl w:val="0"/>
          <w:numId w:val="8"/>
        </w:numPr>
        <w:shd w:val="clear" w:color="auto" w:fill="auto"/>
        <w:spacing w:before="0" w:after="0" w:line="322" w:lineRule="exact"/>
        <w:ind w:left="20" w:firstLine="720"/>
        <w:jc w:val="both"/>
        <w:rPr>
          <w:sz w:val="28"/>
          <w:szCs w:val="28"/>
        </w:rPr>
      </w:pPr>
      <w:r w:rsidRPr="00D92931">
        <w:rPr>
          <w:rStyle w:val="a3"/>
          <w:color w:val="000000"/>
          <w:sz w:val="28"/>
          <w:szCs w:val="28"/>
        </w:rPr>
        <w:t xml:space="preserve"> помывку окон;</w:t>
      </w:r>
    </w:p>
    <w:p w:rsidR="00D951BA" w:rsidRPr="00D92931" w:rsidRDefault="00D951BA" w:rsidP="00D951BA">
      <w:pPr>
        <w:pStyle w:val="a4"/>
        <w:numPr>
          <w:ilvl w:val="0"/>
          <w:numId w:val="8"/>
        </w:numPr>
        <w:shd w:val="clear" w:color="auto" w:fill="auto"/>
        <w:spacing w:before="0" w:after="0" w:line="322" w:lineRule="exact"/>
        <w:ind w:left="20" w:right="20" w:firstLine="720"/>
        <w:jc w:val="both"/>
        <w:rPr>
          <w:sz w:val="28"/>
          <w:szCs w:val="28"/>
        </w:rPr>
      </w:pPr>
      <w:r>
        <w:rPr>
          <w:rStyle w:val="a3"/>
          <w:color w:val="000000"/>
        </w:rPr>
        <w:t xml:space="preserve"> </w:t>
      </w:r>
      <w:r w:rsidRPr="00D92931">
        <w:rPr>
          <w:rStyle w:val="a3"/>
          <w:color w:val="000000"/>
          <w:sz w:val="28"/>
          <w:szCs w:val="28"/>
        </w:rPr>
        <w:t>выполнение иных требований, предусмотренных правилами и нормами технической эксплуатации зданий, строений и сооружений.</w:t>
      </w:r>
    </w:p>
    <w:p w:rsidR="00D951BA" w:rsidRPr="00D92931" w:rsidRDefault="00D951BA" w:rsidP="00D951BA">
      <w:pPr>
        <w:pStyle w:val="a4"/>
        <w:numPr>
          <w:ilvl w:val="0"/>
          <w:numId w:val="13"/>
        </w:numPr>
        <w:shd w:val="clear" w:color="auto" w:fill="auto"/>
        <w:spacing w:before="0" w:after="0" w:line="322" w:lineRule="exact"/>
        <w:ind w:left="20" w:right="20" w:firstLine="720"/>
        <w:jc w:val="both"/>
        <w:rPr>
          <w:sz w:val="28"/>
          <w:szCs w:val="28"/>
        </w:rPr>
      </w:pPr>
      <w:r w:rsidRPr="00D92931">
        <w:rPr>
          <w:rStyle w:val="a3"/>
          <w:color w:val="000000"/>
          <w:sz w:val="28"/>
          <w:szCs w:val="28"/>
        </w:rPr>
        <w:t xml:space="preserve"> Запрещается самовольное переоборудование фасадов зданий и их конструктивных элементов. Переоборудование фасадов зданий и их конструктивных элементов осуществляется в соответствии с требованиями законодательства Российской Федерации.</w:t>
      </w:r>
    </w:p>
    <w:p w:rsidR="00D951BA" w:rsidRPr="00D92931" w:rsidRDefault="00D951BA" w:rsidP="00D951BA">
      <w:pPr>
        <w:pStyle w:val="a4"/>
        <w:numPr>
          <w:ilvl w:val="0"/>
          <w:numId w:val="13"/>
        </w:numPr>
        <w:shd w:val="clear" w:color="auto" w:fill="auto"/>
        <w:spacing w:before="0" w:after="0" w:line="322" w:lineRule="exact"/>
        <w:ind w:left="20" w:right="20" w:firstLine="720"/>
        <w:jc w:val="both"/>
        <w:rPr>
          <w:sz w:val="28"/>
          <w:szCs w:val="28"/>
        </w:rPr>
      </w:pPr>
      <w:r w:rsidRPr="00D92931">
        <w:rPr>
          <w:rStyle w:val="a3"/>
          <w:color w:val="000000"/>
          <w:sz w:val="28"/>
          <w:szCs w:val="28"/>
        </w:rPr>
        <w:t xml:space="preserve"> Фасады зданий, строений, сооружений не должны иметь видимых повреждений, в том числе разрушений отделочного слоя, занимающих более 5% фасадной поверхности, водосточных труб, воронок и выпусков.</w:t>
      </w:r>
    </w:p>
    <w:p w:rsidR="00D951BA" w:rsidRPr="00D92931" w:rsidRDefault="00D951BA" w:rsidP="00D951BA">
      <w:pPr>
        <w:pStyle w:val="a4"/>
        <w:numPr>
          <w:ilvl w:val="0"/>
          <w:numId w:val="13"/>
        </w:numPr>
        <w:shd w:val="clear" w:color="auto" w:fill="auto"/>
        <w:spacing w:before="0" w:after="0" w:line="322" w:lineRule="exact"/>
        <w:ind w:left="20" w:right="20" w:firstLine="720"/>
        <w:jc w:val="both"/>
        <w:rPr>
          <w:sz w:val="28"/>
          <w:szCs w:val="28"/>
        </w:rPr>
      </w:pPr>
      <w:r w:rsidRPr="00D92931">
        <w:rPr>
          <w:rStyle w:val="a3"/>
          <w:color w:val="000000"/>
          <w:sz w:val="28"/>
          <w:szCs w:val="28"/>
        </w:rPr>
        <w:t xml:space="preserve"> </w:t>
      </w:r>
      <w:proofErr w:type="gramStart"/>
      <w:r w:rsidRPr="00D92931">
        <w:rPr>
          <w:rStyle w:val="a3"/>
          <w:color w:val="000000"/>
          <w:sz w:val="28"/>
          <w:szCs w:val="28"/>
        </w:rPr>
        <w:t>Окрашенные поверхности фасадов должны быть ровными, однотонным, без пятен и поврежденных мест.</w:t>
      </w:r>
      <w:proofErr w:type="gramEnd"/>
    </w:p>
    <w:p w:rsidR="00D951BA" w:rsidRPr="00D92931" w:rsidRDefault="00D951BA" w:rsidP="00D951BA">
      <w:pPr>
        <w:pStyle w:val="a4"/>
        <w:numPr>
          <w:ilvl w:val="0"/>
          <w:numId w:val="13"/>
        </w:numPr>
        <w:shd w:val="clear" w:color="auto" w:fill="auto"/>
        <w:spacing w:before="0" w:after="0" w:line="322" w:lineRule="exact"/>
        <w:ind w:left="20" w:right="20" w:firstLine="720"/>
        <w:jc w:val="both"/>
        <w:rPr>
          <w:sz w:val="28"/>
          <w:szCs w:val="28"/>
        </w:rPr>
      </w:pPr>
      <w:r w:rsidRPr="00D92931">
        <w:rPr>
          <w:rStyle w:val="a3"/>
          <w:color w:val="000000"/>
          <w:sz w:val="28"/>
          <w:szCs w:val="28"/>
        </w:rPr>
        <w:t xml:space="preserve"> Окраска, капитальный и текущий ремонт фасадов зданий, жилых домов, ограждений, сооружений (в том числе временных) производится в зависимости от их технического состояния и внешнего вида.</w:t>
      </w:r>
    </w:p>
    <w:p w:rsidR="00D951BA" w:rsidRPr="00D92931" w:rsidRDefault="00D951BA" w:rsidP="00D951BA">
      <w:pPr>
        <w:pStyle w:val="a4"/>
        <w:numPr>
          <w:ilvl w:val="0"/>
          <w:numId w:val="13"/>
        </w:numPr>
        <w:shd w:val="clear" w:color="auto" w:fill="auto"/>
        <w:spacing w:before="0" w:after="0" w:line="322" w:lineRule="exact"/>
        <w:ind w:left="20" w:right="20" w:firstLine="720"/>
        <w:jc w:val="both"/>
        <w:rPr>
          <w:sz w:val="28"/>
          <w:szCs w:val="28"/>
        </w:rPr>
      </w:pPr>
      <w:r w:rsidRPr="00D92931">
        <w:rPr>
          <w:rStyle w:val="a3"/>
          <w:color w:val="000000"/>
          <w:sz w:val="28"/>
          <w:szCs w:val="28"/>
        </w:rPr>
        <w:t xml:space="preserve"> Ремонт цоколей и фасадов производится материалами,</w:t>
      </w:r>
      <w:r>
        <w:rPr>
          <w:rStyle w:val="a3"/>
          <w:color w:val="000000"/>
        </w:rPr>
        <w:t xml:space="preserve"> </w:t>
      </w:r>
      <w:r w:rsidRPr="00D92931">
        <w:rPr>
          <w:rStyle w:val="a3"/>
          <w:color w:val="000000"/>
          <w:sz w:val="28"/>
          <w:szCs w:val="28"/>
        </w:rPr>
        <w:t>позволяющими производить влажную очистку.</w:t>
      </w:r>
    </w:p>
    <w:p w:rsidR="00D951BA" w:rsidRPr="00D92931" w:rsidRDefault="00D951BA" w:rsidP="00D951BA">
      <w:pPr>
        <w:pStyle w:val="a4"/>
        <w:numPr>
          <w:ilvl w:val="0"/>
          <w:numId w:val="13"/>
        </w:numPr>
        <w:shd w:val="clear" w:color="auto" w:fill="auto"/>
        <w:spacing w:before="0" w:after="0" w:line="322" w:lineRule="exact"/>
        <w:ind w:left="20" w:right="20" w:firstLine="720"/>
        <w:jc w:val="both"/>
        <w:rPr>
          <w:sz w:val="28"/>
          <w:szCs w:val="28"/>
        </w:rPr>
      </w:pPr>
      <w:r w:rsidRPr="00D92931">
        <w:rPr>
          <w:rStyle w:val="a3"/>
          <w:color w:val="000000"/>
          <w:sz w:val="28"/>
          <w:szCs w:val="28"/>
        </w:rPr>
        <w:t xml:space="preserve"> При обнаружении признаков разрушения несущих конструкций балконов, козырьков собственники, балансодержатели зданий, строений, сооружений, управляющие организации должны незамедлительно принять меры по обеспечению безопасности людей и предупреждению дальнейшего развития деформации.</w:t>
      </w:r>
    </w:p>
    <w:p w:rsidR="00D951BA" w:rsidRPr="00D92931" w:rsidRDefault="00D951BA" w:rsidP="00D951BA">
      <w:pPr>
        <w:pStyle w:val="a4"/>
        <w:shd w:val="clear" w:color="auto" w:fill="auto"/>
        <w:spacing w:before="0" w:after="600" w:line="322" w:lineRule="exact"/>
        <w:ind w:left="20" w:right="20" w:firstLine="720"/>
        <w:jc w:val="both"/>
        <w:rPr>
          <w:sz w:val="28"/>
          <w:szCs w:val="28"/>
        </w:rPr>
      </w:pPr>
      <w:r w:rsidRPr="00D92931">
        <w:rPr>
          <w:rStyle w:val="a3"/>
          <w:color w:val="000000"/>
          <w:sz w:val="28"/>
          <w:szCs w:val="28"/>
        </w:rPr>
        <w:t>7.9. Реконструкция фасадов знаний, строений сооружений, а также установка, замена оконных и дверных проемов осуществляется в установленном законодательством порядке и в соответствии с настоящими Правилами.</w:t>
      </w:r>
    </w:p>
    <w:p w:rsidR="00D951BA" w:rsidRPr="00D92931" w:rsidRDefault="00D951BA" w:rsidP="00D951BA">
      <w:pPr>
        <w:pStyle w:val="11"/>
        <w:keepNext/>
        <w:keepLines/>
        <w:shd w:val="clear" w:color="auto" w:fill="auto"/>
        <w:spacing w:before="0"/>
        <w:ind w:left="20" w:firstLine="720"/>
        <w:jc w:val="both"/>
        <w:rPr>
          <w:sz w:val="28"/>
          <w:szCs w:val="28"/>
        </w:rPr>
      </w:pPr>
      <w:bookmarkStart w:id="9" w:name="bookmark8"/>
      <w:r w:rsidRPr="00D92931">
        <w:rPr>
          <w:rStyle w:val="10"/>
          <w:color w:val="000000"/>
          <w:sz w:val="28"/>
          <w:szCs w:val="28"/>
        </w:rPr>
        <w:t>Статья 8. Требования к проведению сезонной уборки</w:t>
      </w:r>
      <w:bookmarkEnd w:id="9"/>
    </w:p>
    <w:p w:rsidR="00D951BA" w:rsidRPr="00D92931" w:rsidRDefault="00D951BA" w:rsidP="00D951BA">
      <w:pPr>
        <w:pStyle w:val="a4"/>
        <w:numPr>
          <w:ilvl w:val="1"/>
          <w:numId w:val="13"/>
        </w:numPr>
        <w:shd w:val="clear" w:color="auto" w:fill="auto"/>
        <w:spacing w:before="0" w:after="0" w:line="322" w:lineRule="exact"/>
        <w:ind w:left="20" w:right="20" w:firstLine="720"/>
        <w:jc w:val="both"/>
        <w:rPr>
          <w:sz w:val="28"/>
          <w:szCs w:val="28"/>
        </w:rPr>
      </w:pPr>
      <w:r w:rsidRPr="00D92931">
        <w:rPr>
          <w:rStyle w:val="a3"/>
          <w:color w:val="000000"/>
          <w:sz w:val="28"/>
          <w:szCs w:val="28"/>
        </w:rPr>
        <w:t xml:space="preserve"> Уборка территории общего пользования, а также прилегающих территорий в осенне-зимний период осуществляется с 15 октября до 14 апреля. В зависимости от погодных условий с наступлением резкого похолодания, выпадения снега и установления морозной погоды в период осенне-зимней уборки может быть изменен постановлением Главы поселения.</w:t>
      </w:r>
    </w:p>
    <w:p w:rsidR="00D951BA" w:rsidRPr="00D92931" w:rsidRDefault="00D951BA" w:rsidP="00D951BA">
      <w:pPr>
        <w:pStyle w:val="a4"/>
        <w:numPr>
          <w:ilvl w:val="1"/>
          <w:numId w:val="13"/>
        </w:numPr>
        <w:shd w:val="clear" w:color="auto" w:fill="auto"/>
        <w:spacing w:before="0" w:after="0" w:line="322" w:lineRule="exact"/>
        <w:ind w:left="20" w:right="20" w:firstLine="720"/>
        <w:jc w:val="both"/>
        <w:rPr>
          <w:sz w:val="28"/>
          <w:szCs w:val="28"/>
        </w:rPr>
      </w:pPr>
      <w:r w:rsidRPr="00D92931">
        <w:rPr>
          <w:rStyle w:val="a3"/>
          <w:color w:val="000000"/>
          <w:sz w:val="28"/>
          <w:szCs w:val="28"/>
        </w:rPr>
        <w:t xml:space="preserve"> Уборка территории в осенне-зимний период предусматривает одновременную уборку и вывоз снега, льда, мусора.</w:t>
      </w:r>
    </w:p>
    <w:p w:rsidR="00D951BA" w:rsidRPr="00D92931" w:rsidRDefault="00D951BA" w:rsidP="00D951BA">
      <w:pPr>
        <w:pStyle w:val="a4"/>
        <w:numPr>
          <w:ilvl w:val="1"/>
          <w:numId w:val="13"/>
        </w:numPr>
        <w:shd w:val="clear" w:color="auto" w:fill="auto"/>
        <w:spacing w:before="0" w:after="0" w:line="322" w:lineRule="exact"/>
        <w:ind w:left="20" w:right="20" w:firstLine="720"/>
        <w:jc w:val="both"/>
        <w:rPr>
          <w:sz w:val="28"/>
          <w:szCs w:val="28"/>
        </w:rPr>
      </w:pPr>
      <w:r w:rsidRPr="00D92931">
        <w:rPr>
          <w:rStyle w:val="a3"/>
          <w:color w:val="000000"/>
          <w:sz w:val="28"/>
          <w:szCs w:val="28"/>
        </w:rPr>
        <w:t xml:space="preserve"> В зависимости от погодных условий территории с твердым покрытием должны очищаться от снега, льда и снежного наката до твердого покрытия на всю ширину.</w:t>
      </w:r>
    </w:p>
    <w:p w:rsidR="00D951BA" w:rsidRPr="00D92931" w:rsidRDefault="00D951BA" w:rsidP="00D951BA">
      <w:pPr>
        <w:pStyle w:val="a4"/>
        <w:numPr>
          <w:ilvl w:val="1"/>
          <w:numId w:val="13"/>
        </w:numPr>
        <w:shd w:val="clear" w:color="auto" w:fill="auto"/>
        <w:spacing w:before="0" w:after="0" w:line="322" w:lineRule="exact"/>
        <w:ind w:left="20" w:right="20" w:firstLine="720"/>
        <w:jc w:val="both"/>
        <w:rPr>
          <w:sz w:val="28"/>
          <w:szCs w:val="28"/>
        </w:rPr>
      </w:pPr>
      <w:r w:rsidRPr="00D92931">
        <w:rPr>
          <w:rStyle w:val="a3"/>
          <w:color w:val="000000"/>
          <w:sz w:val="28"/>
          <w:szCs w:val="28"/>
        </w:rPr>
        <w:t xml:space="preserve"> При гололеде в первую очередь очищаются и посыпаются песком или разрешенными </w:t>
      </w:r>
      <w:proofErr w:type="spellStart"/>
      <w:r w:rsidRPr="00D92931">
        <w:rPr>
          <w:rStyle w:val="a3"/>
          <w:color w:val="000000"/>
          <w:sz w:val="28"/>
          <w:szCs w:val="28"/>
        </w:rPr>
        <w:t>противогололедными</w:t>
      </w:r>
      <w:proofErr w:type="spellEnd"/>
      <w:r w:rsidRPr="00D92931">
        <w:rPr>
          <w:rStyle w:val="a3"/>
          <w:color w:val="000000"/>
          <w:sz w:val="28"/>
          <w:szCs w:val="28"/>
        </w:rPr>
        <w:t xml:space="preserve"> материалами спуски, подъемы (в том числе лестницы), перекрестки, остановочные и посадочные </w:t>
      </w:r>
      <w:r w:rsidRPr="00D92931">
        <w:rPr>
          <w:rStyle w:val="a3"/>
          <w:color w:val="000000"/>
          <w:sz w:val="28"/>
          <w:szCs w:val="28"/>
        </w:rPr>
        <w:lastRenderedPageBreak/>
        <w:t>площадки в местах остановок общественного транспорта, пешеходные переходы, тротуары.</w:t>
      </w:r>
    </w:p>
    <w:p w:rsidR="00D951BA" w:rsidRPr="00D92931" w:rsidRDefault="00D951BA" w:rsidP="00D951BA">
      <w:pPr>
        <w:pStyle w:val="a4"/>
        <w:numPr>
          <w:ilvl w:val="1"/>
          <w:numId w:val="13"/>
        </w:numPr>
        <w:shd w:val="clear" w:color="auto" w:fill="auto"/>
        <w:tabs>
          <w:tab w:val="left" w:pos="1407"/>
          <w:tab w:val="left" w:pos="4674"/>
        </w:tabs>
        <w:spacing w:before="0" w:after="0" w:line="322" w:lineRule="exact"/>
        <w:ind w:left="20" w:right="20" w:firstLine="720"/>
        <w:jc w:val="both"/>
        <w:rPr>
          <w:sz w:val="28"/>
          <w:szCs w:val="28"/>
        </w:rPr>
      </w:pPr>
      <w:r w:rsidRPr="00D92931">
        <w:rPr>
          <w:rStyle w:val="a3"/>
          <w:color w:val="000000"/>
          <w:sz w:val="28"/>
          <w:szCs w:val="28"/>
        </w:rPr>
        <w:t xml:space="preserve">Очистку от снега дорог, площадей, тротуаров, дорожек необходимо начинать немедленно с началом снегопада. При снегопадах значительной интенсивности и </w:t>
      </w:r>
      <w:proofErr w:type="spellStart"/>
      <w:r w:rsidRPr="00D92931">
        <w:rPr>
          <w:rStyle w:val="a3"/>
          <w:color w:val="000000"/>
          <w:sz w:val="28"/>
          <w:szCs w:val="28"/>
        </w:rPr>
        <w:t>снегопереносах</w:t>
      </w:r>
      <w:proofErr w:type="spellEnd"/>
      <w:r w:rsidRPr="00D92931">
        <w:rPr>
          <w:rStyle w:val="a3"/>
          <w:color w:val="000000"/>
          <w:sz w:val="28"/>
          <w:szCs w:val="28"/>
        </w:rPr>
        <w:t xml:space="preserve"> очистка тротуаров и пешеходных дорожек от снега должна производиться в течение всего снегопада с расчетом обеспечения безопасности движения автотранспорта и пешеходов.</w:t>
      </w:r>
    </w:p>
    <w:p w:rsidR="00D951BA" w:rsidRPr="00D92931" w:rsidRDefault="00D951BA" w:rsidP="00D951BA">
      <w:pPr>
        <w:pStyle w:val="a4"/>
        <w:numPr>
          <w:ilvl w:val="1"/>
          <w:numId w:val="13"/>
        </w:numPr>
        <w:shd w:val="clear" w:color="auto" w:fill="auto"/>
        <w:spacing w:before="0" w:after="0" w:line="322" w:lineRule="exact"/>
        <w:ind w:left="20" w:right="20" w:firstLine="720"/>
        <w:jc w:val="both"/>
        <w:rPr>
          <w:sz w:val="28"/>
          <w:szCs w:val="28"/>
        </w:rPr>
      </w:pPr>
      <w:r w:rsidRPr="00D92931">
        <w:rPr>
          <w:rStyle w:val="a3"/>
          <w:color w:val="000000"/>
          <w:sz w:val="28"/>
          <w:szCs w:val="28"/>
        </w:rPr>
        <w:t xml:space="preserve"> Обязанность по уборке снега, сосулек с крыш, карнизных свесов, балконов, защитных козырьков, навесов и иных выступающих конструкций зданий, строений и сооружений возлагается на собственников таких объектов.</w:t>
      </w:r>
    </w:p>
    <w:p w:rsidR="00D951BA" w:rsidRPr="00D92931" w:rsidRDefault="00D951BA" w:rsidP="00D951BA">
      <w:pPr>
        <w:pStyle w:val="a4"/>
        <w:numPr>
          <w:ilvl w:val="1"/>
          <w:numId w:val="13"/>
        </w:numPr>
        <w:shd w:val="clear" w:color="auto" w:fill="auto"/>
        <w:spacing w:before="0" w:after="0" w:line="322" w:lineRule="exact"/>
        <w:ind w:left="20" w:right="20" w:firstLine="720"/>
        <w:jc w:val="both"/>
        <w:rPr>
          <w:sz w:val="28"/>
          <w:szCs w:val="28"/>
        </w:rPr>
      </w:pPr>
      <w:r w:rsidRPr="00D92931">
        <w:rPr>
          <w:rStyle w:val="a3"/>
          <w:color w:val="000000"/>
          <w:sz w:val="28"/>
          <w:szCs w:val="28"/>
        </w:rPr>
        <w:t xml:space="preserve"> Очистка крыш от снега и удаление сосулек производится в светлое время суток с применением мер предосторожности для пешеходов. При этом применяются меры</w:t>
      </w:r>
      <w:r>
        <w:rPr>
          <w:rStyle w:val="a3"/>
          <w:color w:val="000000"/>
        </w:rPr>
        <w:t xml:space="preserve"> </w:t>
      </w:r>
      <w:r w:rsidRPr="00D92931">
        <w:rPr>
          <w:rStyle w:val="a3"/>
          <w:color w:val="000000"/>
          <w:sz w:val="28"/>
          <w:szCs w:val="28"/>
        </w:rPr>
        <w:t>по сохранности деревьев, кустарников, электропроводов, линий связи, иного имущества. Сброшенный снег и наледь убираются ежедневно по окончании работ.</w:t>
      </w:r>
    </w:p>
    <w:p w:rsidR="00D951BA" w:rsidRPr="00D92931" w:rsidRDefault="00D951BA" w:rsidP="00D951BA">
      <w:pPr>
        <w:pStyle w:val="a4"/>
        <w:numPr>
          <w:ilvl w:val="1"/>
          <w:numId w:val="13"/>
        </w:numPr>
        <w:shd w:val="clear" w:color="auto" w:fill="auto"/>
        <w:tabs>
          <w:tab w:val="left" w:pos="1407"/>
          <w:tab w:val="right" w:pos="4548"/>
          <w:tab w:val="left" w:pos="4717"/>
          <w:tab w:val="right" w:pos="10204"/>
        </w:tabs>
        <w:spacing w:before="0" w:after="0" w:line="322" w:lineRule="exact"/>
        <w:ind w:left="20" w:firstLine="720"/>
        <w:jc w:val="both"/>
        <w:rPr>
          <w:sz w:val="28"/>
          <w:szCs w:val="28"/>
        </w:rPr>
      </w:pPr>
      <w:r w:rsidRPr="00D92931">
        <w:rPr>
          <w:rStyle w:val="a3"/>
          <w:color w:val="000000"/>
          <w:sz w:val="28"/>
          <w:szCs w:val="28"/>
        </w:rPr>
        <w:t>Вывоз снега, льда,</w:t>
      </w:r>
      <w:r w:rsidRPr="00D92931">
        <w:rPr>
          <w:rStyle w:val="a3"/>
          <w:color w:val="000000"/>
          <w:sz w:val="28"/>
          <w:szCs w:val="28"/>
        </w:rPr>
        <w:tab/>
      </w:r>
      <w:r>
        <w:rPr>
          <w:rStyle w:val="a3"/>
          <w:color w:val="000000"/>
          <w:sz w:val="28"/>
          <w:szCs w:val="28"/>
        </w:rPr>
        <w:t xml:space="preserve"> </w:t>
      </w:r>
      <w:r w:rsidRPr="00D92931">
        <w:rPr>
          <w:rStyle w:val="a3"/>
          <w:color w:val="000000"/>
          <w:sz w:val="28"/>
          <w:szCs w:val="28"/>
        </w:rPr>
        <w:t>мусора осуществляется в соответствии, установленными законодательством требованиями к сбору и вывозу отходов.</w:t>
      </w:r>
    </w:p>
    <w:p w:rsidR="00D951BA" w:rsidRPr="00D92931" w:rsidRDefault="00D951BA" w:rsidP="00D951BA">
      <w:pPr>
        <w:pStyle w:val="a4"/>
        <w:numPr>
          <w:ilvl w:val="1"/>
          <w:numId w:val="13"/>
        </w:numPr>
        <w:shd w:val="clear" w:color="auto" w:fill="auto"/>
        <w:spacing w:before="0" w:after="0" w:line="322" w:lineRule="exact"/>
        <w:ind w:left="20" w:right="20" w:firstLine="720"/>
        <w:jc w:val="both"/>
        <w:rPr>
          <w:sz w:val="28"/>
          <w:szCs w:val="28"/>
        </w:rPr>
      </w:pPr>
      <w:r w:rsidRPr="00D92931">
        <w:rPr>
          <w:rStyle w:val="a3"/>
          <w:color w:val="000000"/>
          <w:sz w:val="28"/>
          <w:szCs w:val="28"/>
        </w:rPr>
        <w:t xml:space="preserve"> </w:t>
      </w:r>
      <w:r w:rsidRPr="00D92931">
        <w:rPr>
          <w:rStyle w:val="a3"/>
          <w:b/>
          <w:color w:val="000000"/>
          <w:sz w:val="28"/>
          <w:szCs w:val="28"/>
        </w:rPr>
        <w:t>Летняя уборка</w:t>
      </w:r>
      <w:r w:rsidRPr="00D92931">
        <w:rPr>
          <w:rStyle w:val="a3"/>
          <w:color w:val="000000"/>
          <w:sz w:val="28"/>
          <w:szCs w:val="28"/>
        </w:rPr>
        <w:t xml:space="preserve"> осуществляется в период с 15 апреля до 14 октября. Летняя уборка включает следующие мероприятия: подметание, сбор мусора, скашивание травы; очистка, окраска ограждений.</w:t>
      </w:r>
    </w:p>
    <w:p w:rsidR="00D951BA" w:rsidRPr="00D92931" w:rsidRDefault="00D951BA" w:rsidP="00D951BA">
      <w:pPr>
        <w:pStyle w:val="a4"/>
        <w:numPr>
          <w:ilvl w:val="1"/>
          <w:numId w:val="13"/>
        </w:numPr>
        <w:shd w:val="clear" w:color="auto" w:fill="auto"/>
        <w:spacing w:before="0" w:after="0" w:line="322" w:lineRule="exact"/>
        <w:ind w:left="20" w:right="20" w:firstLine="720"/>
        <w:jc w:val="both"/>
        <w:rPr>
          <w:sz w:val="28"/>
          <w:szCs w:val="28"/>
        </w:rPr>
      </w:pPr>
      <w:r w:rsidRPr="00D92931">
        <w:rPr>
          <w:rStyle w:val="a3"/>
          <w:color w:val="000000"/>
          <w:sz w:val="28"/>
          <w:szCs w:val="28"/>
        </w:rPr>
        <w:t xml:space="preserve"> Кошение травы осуществляется по мере необходимости (допустимая высота травостоя не более 20 см).</w:t>
      </w:r>
    </w:p>
    <w:p w:rsidR="00D951BA" w:rsidRPr="0090673D" w:rsidRDefault="00D951BA" w:rsidP="00D951BA">
      <w:pPr>
        <w:pStyle w:val="a4"/>
        <w:numPr>
          <w:ilvl w:val="1"/>
          <w:numId w:val="13"/>
        </w:numPr>
        <w:shd w:val="clear" w:color="auto" w:fill="auto"/>
        <w:spacing w:before="0" w:after="0" w:line="322" w:lineRule="exact"/>
        <w:ind w:left="20" w:right="20" w:firstLine="720"/>
        <w:jc w:val="both"/>
        <w:rPr>
          <w:sz w:val="28"/>
          <w:szCs w:val="28"/>
        </w:rPr>
      </w:pPr>
      <w:r w:rsidRPr="0090673D">
        <w:rPr>
          <w:rStyle w:val="a3"/>
          <w:color w:val="000000"/>
          <w:sz w:val="28"/>
          <w:szCs w:val="28"/>
        </w:rPr>
        <w:t xml:space="preserve"> Кошение травы следует производить в светлое время суток. Косить траву во время дождя, густого тумана (при видимости менее 50 м) и при сильном ветре запрещается.</w:t>
      </w:r>
    </w:p>
    <w:p w:rsidR="00D951BA" w:rsidRPr="0090673D" w:rsidRDefault="00D951BA" w:rsidP="00D951BA">
      <w:pPr>
        <w:pStyle w:val="41"/>
        <w:shd w:val="clear" w:color="auto" w:fill="auto"/>
        <w:spacing w:before="0" w:after="0" w:line="322" w:lineRule="exact"/>
        <w:ind w:left="20" w:right="20" w:firstLine="720"/>
        <w:rPr>
          <w:sz w:val="28"/>
          <w:szCs w:val="28"/>
        </w:rPr>
      </w:pPr>
      <w:r w:rsidRPr="0090673D">
        <w:rPr>
          <w:rStyle w:val="4"/>
          <w:color w:val="000000"/>
          <w:sz w:val="28"/>
          <w:szCs w:val="28"/>
        </w:rPr>
        <w:t>Статья 9. Организация сезонной уборки и санитарной очистки территории общего пользования</w:t>
      </w:r>
    </w:p>
    <w:p w:rsidR="00D951BA" w:rsidRPr="0090673D" w:rsidRDefault="00D951BA" w:rsidP="00D951BA">
      <w:pPr>
        <w:pStyle w:val="a4"/>
        <w:numPr>
          <w:ilvl w:val="0"/>
          <w:numId w:val="14"/>
        </w:numPr>
        <w:shd w:val="clear" w:color="auto" w:fill="auto"/>
        <w:spacing w:before="0" w:after="0" w:line="322" w:lineRule="exact"/>
        <w:ind w:left="20" w:right="20" w:firstLine="720"/>
        <w:rPr>
          <w:sz w:val="28"/>
          <w:szCs w:val="28"/>
        </w:rPr>
      </w:pPr>
      <w:r w:rsidRPr="0090673D">
        <w:rPr>
          <w:rStyle w:val="a3"/>
          <w:color w:val="000000"/>
          <w:sz w:val="28"/>
          <w:szCs w:val="28"/>
        </w:rPr>
        <w:t xml:space="preserve"> Организация сезонной уборки и санитарной очистки территорий общего пользования, осуществляется администрацией поселения.</w:t>
      </w:r>
    </w:p>
    <w:p w:rsidR="00D951BA" w:rsidRPr="0090673D" w:rsidRDefault="00D951BA" w:rsidP="00D951BA">
      <w:pPr>
        <w:pStyle w:val="a4"/>
        <w:numPr>
          <w:ilvl w:val="0"/>
          <w:numId w:val="14"/>
        </w:numPr>
        <w:shd w:val="clear" w:color="auto" w:fill="auto"/>
        <w:spacing w:before="0" w:after="0" w:line="322" w:lineRule="exact"/>
        <w:ind w:left="20" w:right="20" w:firstLine="720"/>
        <w:rPr>
          <w:sz w:val="28"/>
          <w:szCs w:val="28"/>
        </w:rPr>
      </w:pPr>
      <w:r w:rsidRPr="0090673D">
        <w:rPr>
          <w:rStyle w:val="a3"/>
          <w:color w:val="000000"/>
          <w:sz w:val="28"/>
          <w:szCs w:val="28"/>
        </w:rPr>
        <w:t xml:space="preserve"> Администрация поселения организует регулярную уборку и санитарную очистку территорий общего пользования.</w:t>
      </w:r>
    </w:p>
    <w:p w:rsidR="00D951BA" w:rsidRPr="0090673D" w:rsidRDefault="00D951BA" w:rsidP="00D951BA">
      <w:pPr>
        <w:pStyle w:val="a4"/>
        <w:numPr>
          <w:ilvl w:val="0"/>
          <w:numId w:val="14"/>
        </w:numPr>
        <w:shd w:val="clear" w:color="auto" w:fill="auto"/>
        <w:spacing w:before="0" w:after="0" w:line="322" w:lineRule="exact"/>
        <w:ind w:left="20" w:right="20" w:firstLine="720"/>
        <w:rPr>
          <w:sz w:val="28"/>
          <w:szCs w:val="28"/>
        </w:rPr>
      </w:pPr>
      <w:r w:rsidRPr="0090673D">
        <w:rPr>
          <w:rStyle w:val="a3"/>
          <w:color w:val="000000"/>
          <w:sz w:val="28"/>
          <w:szCs w:val="28"/>
        </w:rPr>
        <w:t xml:space="preserve"> При выявлении несанкционированных мест размещения отходов на территориях общего пользования, данная территория подлежит очистке.</w:t>
      </w:r>
    </w:p>
    <w:p w:rsidR="00D951BA" w:rsidRPr="0090673D" w:rsidRDefault="00D951BA" w:rsidP="00D951BA">
      <w:pPr>
        <w:pStyle w:val="a4"/>
        <w:numPr>
          <w:ilvl w:val="0"/>
          <w:numId w:val="14"/>
        </w:numPr>
        <w:shd w:val="clear" w:color="auto" w:fill="auto"/>
        <w:spacing w:before="0" w:after="0" w:line="322" w:lineRule="exact"/>
        <w:ind w:left="20" w:right="20" w:firstLine="720"/>
        <w:jc w:val="both"/>
        <w:rPr>
          <w:sz w:val="28"/>
          <w:szCs w:val="28"/>
        </w:rPr>
      </w:pPr>
      <w:r w:rsidRPr="0090673D">
        <w:rPr>
          <w:rStyle w:val="a3"/>
          <w:color w:val="000000"/>
          <w:sz w:val="28"/>
          <w:szCs w:val="28"/>
        </w:rPr>
        <w:t xml:space="preserve"> При выявлении несанкционированных мест размещения отходов на территориях общего пользования, на основании обращения, либо предписания уполномоченного органа в сфере охраны окружающей среды, уборка указанных территории производится, в срок, установленный предписанием, после проведения мероприятий по установлению круга лиц, виновных в несанкционированном размещении отходов на территории мест общего пользования.</w:t>
      </w:r>
    </w:p>
    <w:p w:rsidR="00D951BA" w:rsidRPr="0090673D" w:rsidRDefault="00D951BA" w:rsidP="00D951BA">
      <w:pPr>
        <w:pStyle w:val="a4"/>
        <w:numPr>
          <w:ilvl w:val="0"/>
          <w:numId w:val="14"/>
        </w:numPr>
        <w:shd w:val="clear" w:color="auto" w:fill="auto"/>
        <w:spacing w:before="0" w:after="300" w:line="322" w:lineRule="exact"/>
        <w:ind w:left="20" w:right="20" w:firstLine="720"/>
        <w:jc w:val="both"/>
        <w:rPr>
          <w:sz w:val="28"/>
          <w:szCs w:val="28"/>
        </w:rPr>
      </w:pPr>
      <w:r w:rsidRPr="0090673D">
        <w:rPr>
          <w:rStyle w:val="a3"/>
          <w:color w:val="000000"/>
          <w:sz w:val="28"/>
          <w:szCs w:val="28"/>
        </w:rPr>
        <w:t xml:space="preserve"> Выявление несанкционированных мест размещения отходов осуществляется по обращениям заинтересованных лиц, сообщений, а также иных источников информации, в том числе средств массовой информации.</w:t>
      </w:r>
    </w:p>
    <w:p w:rsidR="00D951BA" w:rsidRPr="0090673D" w:rsidRDefault="00D951BA" w:rsidP="00D951BA">
      <w:pPr>
        <w:pStyle w:val="41"/>
        <w:shd w:val="clear" w:color="auto" w:fill="auto"/>
        <w:spacing w:before="0" w:after="0" w:line="322" w:lineRule="exact"/>
        <w:ind w:left="20" w:right="20" w:firstLine="720"/>
        <w:rPr>
          <w:sz w:val="28"/>
          <w:szCs w:val="28"/>
        </w:rPr>
      </w:pPr>
      <w:r w:rsidRPr="0090673D">
        <w:rPr>
          <w:rStyle w:val="4"/>
          <w:color w:val="000000"/>
          <w:sz w:val="28"/>
          <w:szCs w:val="28"/>
        </w:rPr>
        <w:lastRenderedPageBreak/>
        <w:t>Статья 10. Основные требования к проведению земляных работ при строительстве, ремонте, реконструкции коммуникаций</w:t>
      </w:r>
    </w:p>
    <w:p w:rsidR="00D951BA" w:rsidRPr="0090673D" w:rsidRDefault="00D951BA" w:rsidP="00D951BA">
      <w:pPr>
        <w:pStyle w:val="a4"/>
        <w:numPr>
          <w:ilvl w:val="0"/>
          <w:numId w:val="15"/>
        </w:numPr>
        <w:shd w:val="clear" w:color="auto" w:fill="auto"/>
        <w:spacing w:before="0" w:after="0" w:line="322" w:lineRule="exact"/>
        <w:ind w:left="20" w:right="20" w:firstLine="720"/>
        <w:jc w:val="both"/>
        <w:rPr>
          <w:sz w:val="28"/>
          <w:szCs w:val="28"/>
        </w:rPr>
      </w:pPr>
      <w:r w:rsidRPr="0090673D">
        <w:rPr>
          <w:rStyle w:val="a3"/>
          <w:color w:val="000000"/>
          <w:sz w:val="28"/>
          <w:szCs w:val="28"/>
        </w:rPr>
        <w:t xml:space="preserve"> Производство дорожных, строительных и других земляных работ на территории поселения осуществляется на основании разрешения на производство соответствующих работ, выданного муниципальным районом.</w:t>
      </w:r>
    </w:p>
    <w:p w:rsidR="00D951BA" w:rsidRPr="0090673D" w:rsidRDefault="00D951BA" w:rsidP="00D951BA">
      <w:pPr>
        <w:pStyle w:val="a4"/>
        <w:numPr>
          <w:ilvl w:val="0"/>
          <w:numId w:val="15"/>
        </w:numPr>
        <w:shd w:val="clear" w:color="auto" w:fill="auto"/>
        <w:spacing w:before="0" w:after="0" w:line="322" w:lineRule="exact"/>
        <w:ind w:left="20" w:right="20" w:firstLine="720"/>
        <w:jc w:val="both"/>
        <w:rPr>
          <w:sz w:val="28"/>
          <w:szCs w:val="28"/>
        </w:rPr>
      </w:pPr>
      <w:r>
        <w:rPr>
          <w:rStyle w:val="a3"/>
          <w:color w:val="000000"/>
        </w:rPr>
        <w:t xml:space="preserve"> </w:t>
      </w:r>
      <w:r w:rsidRPr="0090673D">
        <w:rPr>
          <w:rStyle w:val="a3"/>
          <w:color w:val="000000"/>
          <w:sz w:val="28"/>
          <w:szCs w:val="28"/>
        </w:rPr>
        <w:t xml:space="preserve">Все разрушения и повреждения дорожных покрытий, озеленения и элементов благоустройства, произведенные по вине строительных и ремонтных организаций при производстве работ по прокладке подземных коммуникаций или других видов строительных работ, следует ликвидировать в полном объеме организациям, получившим разрешение (ордер) на производство работ, в сроки, </w:t>
      </w:r>
      <w:r>
        <w:rPr>
          <w:rStyle w:val="a3"/>
          <w:color w:val="000000"/>
          <w:sz w:val="28"/>
          <w:szCs w:val="28"/>
        </w:rPr>
        <w:t xml:space="preserve">согласованные администрацией </w:t>
      </w:r>
      <w:r w:rsidRPr="0090673D">
        <w:rPr>
          <w:rStyle w:val="a3"/>
          <w:color w:val="000000"/>
          <w:sz w:val="28"/>
          <w:szCs w:val="28"/>
        </w:rPr>
        <w:t>поселения в разрешении (ордере).</w:t>
      </w:r>
    </w:p>
    <w:p w:rsidR="00D951BA" w:rsidRPr="00AC61EA" w:rsidRDefault="00D951BA" w:rsidP="00D951BA">
      <w:pPr>
        <w:pStyle w:val="a4"/>
        <w:numPr>
          <w:ilvl w:val="0"/>
          <w:numId w:val="15"/>
        </w:numPr>
        <w:shd w:val="clear" w:color="auto" w:fill="auto"/>
        <w:spacing w:before="0" w:after="0" w:line="322" w:lineRule="exact"/>
        <w:ind w:left="20" w:right="20" w:firstLine="720"/>
        <w:jc w:val="both"/>
        <w:rPr>
          <w:sz w:val="28"/>
          <w:szCs w:val="28"/>
        </w:rPr>
      </w:pPr>
      <w:r w:rsidRPr="00AC61EA">
        <w:rPr>
          <w:rStyle w:val="a3"/>
          <w:color w:val="000000"/>
          <w:sz w:val="28"/>
          <w:szCs w:val="28"/>
        </w:rPr>
        <w:t xml:space="preserve"> В течение 24 часов после окончания работ, независимо от времени года, покрытие проезжей части дороги должно быть восстановлено в пределах обеспечения безаварийного движения транспорта и возможности выполнения механизированной уборки. Конструкция дорожной одежды после ее вскрытия должна быть восстановлена в существующей конструкции в сроки, указанные в соглашении (договоре) о восстановлении нарушенного благоустройства, но не позднее 1 месяца - в весенне-летний период, и не позднее 2 месяцев - в </w:t>
      </w:r>
      <w:proofErr w:type="spellStart"/>
      <w:r w:rsidRPr="00AC61EA">
        <w:rPr>
          <w:rStyle w:val="a3"/>
          <w:color w:val="000000"/>
          <w:sz w:val="28"/>
          <w:szCs w:val="28"/>
        </w:rPr>
        <w:t>осенне</w:t>
      </w:r>
      <w:r w:rsidRPr="00AC61EA">
        <w:rPr>
          <w:rStyle w:val="a3"/>
          <w:color w:val="000000"/>
          <w:sz w:val="28"/>
          <w:szCs w:val="28"/>
        </w:rPr>
        <w:softHyphen/>
        <w:t>зимний</w:t>
      </w:r>
      <w:proofErr w:type="spellEnd"/>
      <w:r w:rsidRPr="00AC61EA">
        <w:rPr>
          <w:rStyle w:val="a3"/>
          <w:color w:val="000000"/>
          <w:sz w:val="28"/>
          <w:szCs w:val="28"/>
        </w:rPr>
        <w:t xml:space="preserve"> период.</w:t>
      </w:r>
    </w:p>
    <w:p w:rsidR="00D951BA" w:rsidRPr="00AC61EA" w:rsidRDefault="00D951BA" w:rsidP="00D951BA">
      <w:pPr>
        <w:pStyle w:val="a4"/>
        <w:numPr>
          <w:ilvl w:val="0"/>
          <w:numId w:val="15"/>
        </w:numPr>
        <w:shd w:val="clear" w:color="auto" w:fill="auto"/>
        <w:spacing w:before="0" w:after="0" w:line="322" w:lineRule="exact"/>
        <w:ind w:left="20" w:right="20" w:firstLine="720"/>
        <w:jc w:val="both"/>
        <w:rPr>
          <w:sz w:val="28"/>
          <w:szCs w:val="28"/>
        </w:rPr>
      </w:pPr>
      <w:r w:rsidRPr="00AC61EA">
        <w:rPr>
          <w:rStyle w:val="a3"/>
          <w:color w:val="000000"/>
          <w:sz w:val="28"/>
          <w:szCs w:val="28"/>
        </w:rPr>
        <w:t xml:space="preserve"> Лицо, производящее земляные работы, обязано на месте проведения работ иметь при себе копию разрешения и план-схему организации производства работ.</w:t>
      </w:r>
    </w:p>
    <w:p w:rsidR="00D951BA" w:rsidRPr="00AC61EA" w:rsidRDefault="00D951BA" w:rsidP="00D951BA">
      <w:pPr>
        <w:pStyle w:val="a4"/>
        <w:numPr>
          <w:ilvl w:val="0"/>
          <w:numId w:val="15"/>
        </w:numPr>
        <w:shd w:val="clear" w:color="auto" w:fill="auto"/>
        <w:spacing w:before="0" w:after="0" w:line="322" w:lineRule="exact"/>
        <w:ind w:left="20" w:right="20" w:firstLine="720"/>
        <w:jc w:val="both"/>
        <w:rPr>
          <w:sz w:val="28"/>
          <w:szCs w:val="28"/>
        </w:rPr>
      </w:pPr>
      <w:r w:rsidRPr="00AC61EA">
        <w:rPr>
          <w:rStyle w:val="a3"/>
          <w:color w:val="000000"/>
          <w:sz w:val="28"/>
          <w:szCs w:val="28"/>
        </w:rPr>
        <w:t xml:space="preserve"> Лица, производящие работы, должностные лица, ответственные за производство дорожных, строительных, аварийных и других земляных работ, обязаны осуществлять ведение работ в соответствии с настоящими Правилами, строительными нормами, правилами, техническими регламентами, стандартами, другими нормативными актами в сфере строительства и производства работ, другими нормативными правовыми актами Российской Федерации, муниципальными правовыми актами поселения.</w:t>
      </w:r>
    </w:p>
    <w:p w:rsidR="00D951BA" w:rsidRPr="00AC61EA" w:rsidRDefault="00D951BA" w:rsidP="00D951BA">
      <w:pPr>
        <w:pStyle w:val="a4"/>
        <w:numPr>
          <w:ilvl w:val="0"/>
          <w:numId w:val="15"/>
        </w:numPr>
        <w:shd w:val="clear" w:color="auto" w:fill="auto"/>
        <w:spacing w:before="0" w:after="0" w:line="322" w:lineRule="exact"/>
        <w:ind w:left="20" w:right="20" w:firstLine="740"/>
        <w:jc w:val="both"/>
        <w:rPr>
          <w:sz w:val="28"/>
          <w:szCs w:val="28"/>
        </w:rPr>
      </w:pPr>
      <w:r w:rsidRPr="00AC61EA">
        <w:rPr>
          <w:rStyle w:val="a3"/>
          <w:color w:val="000000"/>
          <w:sz w:val="28"/>
          <w:szCs w:val="28"/>
        </w:rPr>
        <w:t xml:space="preserve"> Производство работ в охранной зоне кабелей, находящихся под напряжением, или действующих газопроводов следует осуществлять под непосредственным наблюдением руководителя работ, представителей организаций, эксплуатирующих эти коммуникации.</w:t>
      </w:r>
    </w:p>
    <w:p w:rsidR="00D951BA" w:rsidRPr="00AC61EA" w:rsidRDefault="00D951BA" w:rsidP="00D951BA">
      <w:pPr>
        <w:pStyle w:val="a4"/>
        <w:numPr>
          <w:ilvl w:val="0"/>
          <w:numId w:val="15"/>
        </w:numPr>
        <w:shd w:val="clear" w:color="auto" w:fill="auto"/>
        <w:spacing w:before="0" w:after="0" w:line="322" w:lineRule="exact"/>
        <w:ind w:left="20" w:right="20" w:firstLine="740"/>
        <w:jc w:val="both"/>
        <w:rPr>
          <w:sz w:val="28"/>
          <w:szCs w:val="28"/>
        </w:rPr>
      </w:pPr>
      <w:r w:rsidRPr="00AC61EA">
        <w:rPr>
          <w:rStyle w:val="a3"/>
          <w:color w:val="000000"/>
          <w:sz w:val="28"/>
          <w:szCs w:val="28"/>
        </w:rPr>
        <w:t xml:space="preserve"> В случае обнаружения в процессе производства земляных работ не указанных в проекте коммуникаций, подземных сооружений или взрывоопасных материалов, земляные работы должны быть приостановлены до получения разрешения соответствующих органов, а также владельцев коммуникаций.</w:t>
      </w:r>
    </w:p>
    <w:p w:rsidR="00D951BA" w:rsidRPr="00AC61EA" w:rsidRDefault="00D951BA" w:rsidP="00D951BA">
      <w:pPr>
        <w:pStyle w:val="a4"/>
        <w:numPr>
          <w:ilvl w:val="0"/>
          <w:numId w:val="15"/>
        </w:numPr>
        <w:shd w:val="clear" w:color="auto" w:fill="auto"/>
        <w:spacing w:before="0" w:after="0" w:line="322" w:lineRule="exact"/>
        <w:ind w:left="20" w:right="20" w:firstLine="740"/>
        <w:jc w:val="both"/>
        <w:rPr>
          <w:sz w:val="28"/>
          <w:szCs w:val="28"/>
        </w:rPr>
      </w:pPr>
      <w:r w:rsidRPr="00AC61EA">
        <w:rPr>
          <w:rStyle w:val="a3"/>
          <w:color w:val="000000"/>
          <w:sz w:val="28"/>
          <w:szCs w:val="28"/>
        </w:rPr>
        <w:t xml:space="preserve"> При вскрытии дорожных покрытий, тротуаров, газонов, при производстве соответствующих работ, обеспечивается сохранность и использование плодородного слоя почвы.</w:t>
      </w:r>
    </w:p>
    <w:p w:rsidR="00D951BA" w:rsidRPr="00AC61EA" w:rsidRDefault="00D951BA" w:rsidP="00D951BA">
      <w:pPr>
        <w:pStyle w:val="a4"/>
        <w:numPr>
          <w:ilvl w:val="0"/>
          <w:numId w:val="15"/>
        </w:numPr>
        <w:shd w:val="clear" w:color="auto" w:fill="auto"/>
        <w:spacing w:before="0" w:after="0" w:line="322" w:lineRule="exact"/>
        <w:ind w:left="20" w:right="20" w:firstLine="740"/>
        <w:jc w:val="both"/>
        <w:rPr>
          <w:sz w:val="28"/>
          <w:szCs w:val="28"/>
        </w:rPr>
      </w:pPr>
      <w:r w:rsidRPr="00AC61EA">
        <w:rPr>
          <w:rStyle w:val="a3"/>
          <w:color w:val="000000"/>
          <w:sz w:val="28"/>
          <w:szCs w:val="28"/>
        </w:rPr>
        <w:t xml:space="preserve"> В ночное время неработающие механизмы и ма</w:t>
      </w:r>
      <w:r w:rsidRPr="00AC61EA">
        <w:rPr>
          <w:color w:val="000000"/>
          <w:sz w:val="28"/>
          <w:szCs w:val="28"/>
        </w:rPr>
        <w:t>ши</w:t>
      </w:r>
      <w:r w:rsidRPr="00AC61EA">
        <w:rPr>
          <w:rStyle w:val="a3"/>
          <w:color w:val="000000"/>
          <w:sz w:val="28"/>
          <w:szCs w:val="28"/>
        </w:rPr>
        <w:t>ны должны убираться с проезжей части дорог.</w:t>
      </w:r>
    </w:p>
    <w:p w:rsidR="00D951BA" w:rsidRPr="00AC61EA" w:rsidRDefault="00D951BA" w:rsidP="00D951BA">
      <w:pPr>
        <w:pStyle w:val="a4"/>
        <w:shd w:val="clear" w:color="auto" w:fill="auto"/>
        <w:spacing w:before="0" w:after="0" w:line="322" w:lineRule="exact"/>
        <w:ind w:left="20" w:right="20" w:firstLine="740"/>
        <w:jc w:val="both"/>
        <w:rPr>
          <w:sz w:val="28"/>
          <w:szCs w:val="28"/>
        </w:rPr>
      </w:pPr>
      <w:r w:rsidRPr="00AC61EA">
        <w:rPr>
          <w:rStyle w:val="a3"/>
          <w:color w:val="000000"/>
          <w:sz w:val="28"/>
          <w:szCs w:val="28"/>
        </w:rPr>
        <w:lastRenderedPageBreak/>
        <w:t>Для обеспечения безопасности прохода пешеходов, лица, производящие земляные работы, обязаны устанавливать настилы и мостики с перилами на расстоянии не менее</w:t>
      </w:r>
      <w:proofErr w:type="gramStart"/>
      <w:r w:rsidRPr="00AC61EA">
        <w:rPr>
          <w:rStyle w:val="a3"/>
          <w:color w:val="000000"/>
          <w:sz w:val="28"/>
          <w:szCs w:val="28"/>
        </w:rPr>
        <w:t>,</w:t>
      </w:r>
      <w:proofErr w:type="gramEnd"/>
      <w:r w:rsidRPr="00AC61EA">
        <w:rPr>
          <w:rStyle w:val="a3"/>
          <w:color w:val="000000"/>
          <w:sz w:val="28"/>
          <w:szCs w:val="28"/>
        </w:rPr>
        <w:t xml:space="preserve"> чем 200 м друг от друга.</w:t>
      </w:r>
    </w:p>
    <w:p w:rsidR="00D951BA" w:rsidRPr="00AC61EA" w:rsidRDefault="00D951BA" w:rsidP="00D951BA">
      <w:pPr>
        <w:pStyle w:val="a4"/>
        <w:numPr>
          <w:ilvl w:val="0"/>
          <w:numId w:val="15"/>
        </w:numPr>
        <w:shd w:val="clear" w:color="auto" w:fill="auto"/>
        <w:spacing w:before="0" w:after="0" w:line="322" w:lineRule="exact"/>
        <w:ind w:left="20" w:right="20" w:firstLine="740"/>
        <w:jc w:val="both"/>
        <w:rPr>
          <w:sz w:val="28"/>
          <w:szCs w:val="28"/>
        </w:rPr>
      </w:pPr>
      <w:r w:rsidRPr="00AC61EA">
        <w:rPr>
          <w:rStyle w:val="a3"/>
          <w:color w:val="000000"/>
          <w:sz w:val="28"/>
          <w:szCs w:val="28"/>
        </w:rPr>
        <w:t xml:space="preserve"> Подрядные организации и лица, ответственные за производство работ, несут ответственность за некачественное выполнение указанных работ и восстановление элементов (объектов) нарушенного благоустройства в соответствии с законодательством Российской Федерации.</w:t>
      </w:r>
    </w:p>
    <w:p w:rsidR="00D951BA" w:rsidRPr="00AC61EA" w:rsidRDefault="00D951BA" w:rsidP="00D951BA">
      <w:pPr>
        <w:pStyle w:val="a4"/>
        <w:numPr>
          <w:ilvl w:val="0"/>
          <w:numId w:val="15"/>
        </w:numPr>
        <w:shd w:val="clear" w:color="auto" w:fill="auto"/>
        <w:spacing w:before="0" w:after="0" w:line="322" w:lineRule="exact"/>
        <w:ind w:left="20" w:right="20" w:firstLine="740"/>
        <w:jc w:val="both"/>
        <w:rPr>
          <w:sz w:val="28"/>
          <w:szCs w:val="28"/>
        </w:rPr>
      </w:pPr>
      <w:r w:rsidRPr="00AC61EA">
        <w:rPr>
          <w:rStyle w:val="a3"/>
          <w:color w:val="000000"/>
          <w:sz w:val="28"/>
          <w:szCs w:val="28"/>
        </w:rPr>
        <w:t xml:space="preserve"> Производство земляных работ без разрешения (ордера) не освобождает лицо, их производящее, от обязанности по восстановлению нарушенного благоустройства.</w:t>
      </w:r>
    </w:p>
    <w:p w:rsidR="00D951BA" w:rsidRPr="00AC61EA" w:rsidRDefault="00D951BA" w:rsidP="00D951BA">
      <w:pPr>
        <w:pStyle w:val="a4"/>
        <w:numPr>
          <w:ilvl w:val="0"/>
          <w:numId w:val="15"/>
        </w:numPr>
        <w:shd w:val="clear" w:color="auto" w:fill="auto"/>
        <w:spacing w:before="0" w:after="0" w:line="322" w:lineRule="exact"/>
        <w:ind w:left="20" w:right="20" w:firstLine="740"/>
        <w:jc w:val="both"/>
        <w:rPr>
          <w:sz w:val="28"/>
          <w:szCs w:val="28"/>
        </w:rPr>
      </w:pPr>
      <w:r w:rsidRPr="00AC61EA">
        <w:rPr>
          <w:rStyle w:val="a3"/>
          <w:color w:val="000000"/>
          <w:sz w:val="28"/>
          <w:szCs w:val="28"/>
        </w:rPr>
        <w:t xml:space="preserve"> Привлечение к административной ответственности не освобождает от обязанности по восстановлению нарушенного благоустройства.</w:t>
      </w:r>
    </w:p>
    <w:p w:rsidR="00D951BA" w:rsidRPr="00AC61EA" w:rsidRDefault="00D951BA" w:rsidP="00D951BA">
      <w:pPr>
        <w:pStyle w:val="a4"/>
        <w:numPr>
          <w:ilvl w:val="0"/>
          <w:numId w:val="15"/>
        </w:numPr>
        <w:shd w:val="clear" w:color="auto" w:fill="auto"/>
        <w:spacing w:before="0" w:after="0" w:line="322" w:lineRule="exact"/>
        <w:ind w:left="20" w:right="20" w:firstLine="740"/>
        <w:jc w:val="both"/>
        <w:rPr>
          <w:sz w:val="28"/>
          <w:szCs w:val="28"/>
        </w:rPr>
      </w:pPr>
      <w:r w:rsidRPr="00AC61EA">
        <w:rPr>
          <w:rStyle w:val="a3"/>
          <w:color w:val="000000"/>
          <w:sz w:val="28"/>
          <w:szCs w:val="28"/>
        </w:rPr>
        <w:t xml:space="preserve"> Орган, выдав</w:t>
      </w:r>
      <w:r w:rsidRPr="00AC61EA">
        <w:rPr>
          <w:color w:val="000000"/>
          <w:sz w:val="28"/>
          <w:szCs w:val="28"/>
        </w:rPr>
        <w:t>ши</w:t>
      </w:r>
      <w:r w:rsidRPr="00AC61EA">
        <w:rPr>
          <w:rStyle w:val="a3"/>
          <w:color w:val="000000"/>
          <w:sz w:val="28"/>
          <w:szCs w:val="28"/>
        </w:rPr>
        <w:t>й разрешение на производство работ, имеет право аннулировать разрешение на ведение работ в случае нарушения порядка проведения соответствующих видов работ, определяемого нормами действующего законодательства, а также условий производства работ (срок, способ ведения работ), установленных в ордере, с привлечением к ответственности виновных лиц в соответствии с законодательством Российской Федерации.</w:t>
      </w:r>
    </w:p>
    <w:p w:rsidR="00D951BA" w:rsidRPr="00FC3649" w:rsidRDefault="00D951BA" w:rsidP="00D951BA">
      <w:pPr>
        <w:pStyle w:val="a4"/>
        <w:numPr>
          <w:ilvl w:val="0"/>
          <w:numId w:val="15"/>
        </w:numPr>
        <w:shd w:val="clear" w:color="auto" w:fill="auto"/>
        <w:spacing w:before="0" w:after="0" w:line="322" w:lineRule="exact"/>
        <w:ind w:left="20" w:right="20" w:firstLine="740"/>
        <w:jc w:val="both"/>
        <w:rPr>
          <w:sz w:val="28"/>
          <w:szCs w:val="28"/>
        </w:rPr>
      </w:pPr>
      <w:r w:rsidRPr="00FC3649">
        <w:rPr>
          <w:rStyle w:val="a3"/>
          <w:color w:val="000000"/>
          <w:sz w:val="28"/>
          <w:szCs w:val="28"/>
        </w:rPr>
        <w:t xml:space="preserve"> При производстве дорожных, строительных и других земляных работ на территории поселения запрещается:</w:t>
      </w:r>
    </w:p>
    <w:p w:rsidR="00D951BA" w:rsidRPr="00FC3649" w:rsidRDefault="00D951BA" w:rsidP="00D951BA">
      <w:pPr>
        <w:pStyle w:val="a4"/>
        <w:numPr>
          <w:ilvl w:val="0"/>
          <w:numId w:val="8"/>
        </w:numPr>
        <w:shd w:val="clear" w:color="auto" w:fill="auto"/>
        <w:spacing w:before="0" w:after="0" w:line="322" w:lineRule="exact"/>
        <w:ind w:left="20" w:right="20" w:firstLine="740"/>
        <w:jc w:val="both"/>
        <w:rPr>
          <w:sz w:val="28"/>
          <w:szCs w:val="28"/>
        </w:rPr>
      </w:pPr>
      <w:r w:rsidRPr="00FC3649">
        <w:rPr>
          <w:rStyle w:val="a3"/>
          <w:color w:val="000000"/>
          <w:sz w:val="28"/>
          <w:szCs w:val="28"/>
        </w:rPr>
        <w:t xml:space="preserve"> производить дорожные, строительные и другие земляные работы без разрешения (ордера) на их производство;</w:t>
      </w:r>
    </w:p>
    <w:p w:rsidR="00D951BA" w:rsidRPr="00FC3649" w:rsidRDefault="00D951BA" w:rsidP="00D951BA">
      <w:pPr>
        <w:pStyle w:val="a4"/>
        <w:numPr>
          <w:ilvl w:val="0"/>
          <w:numId w:val="8"/>
        </w:numPr>
        <w:shd w:val="clear" w:color="auto" w:fill="auto"/>
        <w:spacing w:before="0" w:after="0" w:line="322" w:lineRule="exact"/>
        <w:ind w:left="20" w:right="20" w:firstLine="740"/>
        <w:jc w:val="both"/>
        <w:rPr>
          <w:sz w:val="28"/>
          <w:szCs w:val="28"/>
        </w:rPr>
      </w:pPr>
      <w:r w:rsidRPr="00FC3649">
        <w:rPr>
          <w:rStyle w:val="a3"/>
          <w:color w:val="000000"/>
          <w:sz w:val="28"/>
          <w:szCs w:val="28"/>
        </w:rPr>
        <w:t xml:space="preserve"> производить на территории памятников истории и культуры земляные работы, создающие угрозу их повреждения, разрушения или уничтожения, без разрешения соответствующего органа охраны объектов культурного наследия;</w:t>
      </w:r>
    </w:p>
    <w:p w:rsidR="00D951BA" w:rsidRPr="00FC3649" w:rsidRDefault="00D951BA" w:rsidP="00D951BA">
      <w:pPr>
        <w:pStyle w:val="a4"/>
        <w:numPr>
          <w:ilvl w:val="0"/>
          <w:numId w:val="8"/>
        </w:numPr>
        <w:shd w:val="clear" w:color="auto" w:fill="auto"/>
        <w:spacing w:before="0" w:after="0" w:line="322" w:lineRule="exact"/>
        <w:ind w:left="20" w:firstLine="740"/>
        <w:jc w:val="both"/>
        <w:rPr>
          <w:sz w:val="28"/>
          <w:szCs w:val="28"/>
        </w:rPr>
      </w:pPr>
      <w:r w:rsidRPr="00FC3649">
        <w:rPr>
          <w:rStyle w:val="a3"/>
          <w:color w:val="000000"/>
          <w:sz w:val="28"/>
          <w:szCs w:val="28"/>
        </w:rPr>
        <w:t xml:space="preserve"> повреждать существующие сооружения, коммуникации, зеленые насаждения</w:t>
      </w:r>
    </w:p>
    <w:p w:rsidR="00D951BA" w:rsidRPr="00FC3649" w:rsidRDefault="00D951BA" w:rsidP="00D951BA">
      <w:pPr>
        <w:pStyle w:val="a4"/>
        <w:shd w:val="clear" w:color="auto" w:fill="auto"/>
        <w:spacing w:before="0" w:after="0" w:line="322" w:lineRule="exact"/>
        <w:rPr>
          <w:sz w:val="28"/>
          <w:szCs w:val="28"/>
        </w:rPr>
      </w:pPr>
      <w:r w:rsidRPr="00FC3649">
        <w:rPr>
          <w:rStyle w:val="a3"/>
          <w:color w:val="000000"/>
          <w:sz w:val="28"/>
          <w:szCs w:val="28"/>
        </w:rPr>
        <w:t>и элементы благоустройства;</w:t>
      </w:r>
    </w:p>
    <w:p w:rsidR="00D951BA" w:rsidRPr="00FC3649" w:rsidRDefault="00D951BA" w:rsidP="00D951BA">
      <w:pPr>
        <w:pStyle w:val="a4"/>
        <w:numPr>
          <w:ilvl w:val="0"/>
          <w:numId w:val="8"/>
        </w:numPr>
        <w:shd w:val="clear" w:color="auto" w:fill="auto"/>
        <w:spacing w:before="0" w:after="0" w:line="322" w:lineRule="exact"/>
        <w:ind w:right="20" w:firstLine="720"/>
        <w:jc w:val="both"/>
        <w:rPr>
          <w:sz w:val="28"/>
          <w:szCs w:val="28"/>
        </w:rPr>
      </w:pPr>
      <w:r w:rsidRPr="00FC3649">
        <w:rPr>
          <w:rStyle w:val="a3"/>
          <w:color w:val="000000"/>
          <w:sz w:val="28"/>
          <w:szCs w:val="28"/>
        </w:rPr>
        <w:t xml:space="preserve"> производить доставку материалов к месту работ ранее срока начала работ, установленного в разрешении;</w:t>
      </w:r>
    </w:p>
    <w:p w:rsidR="00D951BA" w:rsidRPr="00FC3649" w:rsidRDefault="00D951BA" w:rsidP="00D951BA">
      <w:pPr>
        <w:pStyle w:val="a4"/>
        <w:numPr>
          <w:ilvl w:val="0"/>
          <w:numId w:val="8"/>
        </w:numPr>
        <w:shd w:val="clear" w:color="auto" w:fill="auto"/>
        <w:spacing w:before="0" w:after="0" w:line="322" w:lineRule="exact"/>
        <w:ind w:firstLine="720"/>
        <w:jc w:val="both"/>
        <w:rPr>
          <w:sz w:val="28"/>
          <w:szCs w:val="28"/>
        </w:rPr>
      </w:pPr>
      <w:r w:rsidRPr="00FC3649">
        <w:rPr>
          <w:rStyle w:val="a3"/>
          <w:color w:val="000000"/>
          <w:sz w:val="28"/>
          <w:szCs w:val="28"/>
        </w:rPr>
        <w:t xml:space="preserve"> готовить раствор и бетон непосредственно на проезжей части улиц и дорог;</w:t>
      </w:r>
    </w:p>
    <w:p w:rsidR="00D951BA" w:rsidRPr="00FC3649" w:rsidRDefault="00D951BA" w:rsidP="00D951BA">
      <w:pPr>
        <w:pStyle w:val="a4"/>
        <w:numPr>
          <w:ilvl w:val="0"/>
          <w:numId w:val="8"/>
        </w:numPr>
        <w:shd w:val="clear" w:color="auto" w:fill="auto"/>
        <w:spacing w:before="0" w:after="0" w:line="322" w:lineRule="exact"/>
        <w:ind w:right="20" w:firstLine="720"/>
        <w:jc w:val="both"/>
        <w:rPr>
          <w:sz w:val="28"/>
          <w:szCs w:val="28"/>
        </w:rPr>
      </w:pPr>
      <w:r w:rsidRPr="00FC3649">
        <w:rPr>
          <w:rStyle w:val="a3"/>
          <w:color w:val="000000"/>
          <w:sz w:val="28"/>
          <w:szCs w:val="28"/>
        </w:rPr>
        <w:t xml:space="preserve"> производить откачку воды из колодцев, траншей и котлованов на газоны, территорию зеленых насаждений, тротуары и проезжую часть улиц и дорог;</w:t>
      </w:r>
    </w:p>
    <w:p w:rsidR="00D951BA" w:rsidRPr="00FC3649" w:rsidRDefault="00D951BA" w:rsidP="00D951BA">
      <w:pPr>
        <w:pStyle w:val="a4"/>
        <w:numPr>
          <w:ilvl w:val="0"/>
          <w:numId w:val="8"/>
        </w:numPr>
        <w:shd w:val="clear" w:color="auto" w:fill="auto"/>
        <w:spacing w:before="0" w:after="0" w:line="326" w:lineRule="exact"/>
        <w:ind w:right="20" w:firstLine="720"/>
        <w:jc w:val="both"/>
        <w:rPr>
          <w:sz w:val="28"/>
          <w:szCs w:val="28"/>
        </w:rPr>
      </w:pPr>
      <w:r w:rsidRPr="00FC3649">
        <w:rPr>
          <w:rStyle w:val="a3"/>
          <w:color w:val="000000"/>
          <w:sz w:val="28"/>
          <w:szCs w:val="28"/>
        </w:rPr>
        <w:t xml:space="preserve"> оставлять на проезжей части улиц, дорог, тротуарах, газонах землю и строительный мусор после окончания работ;</w:t>
      </w:r>
    </w:p>
    <w:p w:rsidR="00D951BA" w:rsidRPr="00FC3649" w:rsidRDefault="00D951BA" w:rsidP="00D951BA">
      <w:pPr>
        <w:pStyle w:val="a4"/>
        <w:numPr>
          <w:ilvl w:val="0"/>
          <w:numId w:val="8"/>
        </w:numPr>
        <w:shd w:val="clear" w:color="auto" w:fill="auto"/>
        <w:spacing w:before="0" w:after="0" w:line="322" w:lineRule="exact"/>
        <w:ind w:right="20" w:firstLine="720"/>
        <w:jc w:val="both"/>
        <w:rPr>
          <w:sz w:val="28"/>
          <w:szCs w:val="28"/>
        </w:rPr>
      </w:pPr>
      <w:r w:rsidRPr="00FC3649">
        <w:rPr>
          <w:rStyle w:val="a3"/>
          <w:color w:val="000000"/>
          <w:sz w:val="28"/>
          <w:szCs w:val="28"/>
        </w:rPr>
        <w:t xml:space="preserve"> занимать излишние (неустановленные в разрешении на производство работ) площади под складирование строительных материалов, огораживать территории, выходящие за установленные в разрешении границы;</w:t>
      </w:r>
    </w:p>
    <w:p w:rsidR="00D951BA" w:rsidRPr="00FC3649" w:rsidRDefault="00D951BA" w:rsidP="00D951BA">
      <w:pPr>
        <w:pStyle w:val="a4"/>
        <w:numPr>
          <w:ilvl w:val="0"/>
          <w:numId w:val="8"/>
        </w:numPr>
        <w:shd w:val="clear" w:color="auto" w:fill="auto"/>
        <w:spacing w:before="0" w:after="0" w:line="322" w:lineRule="exact"/>
        <w:ind w:right="20" w:firstLine="720"/>
        <w:jc w:val="both"/>
        <w:rPr>
          <w:sz w:val="28"/>
          <w:szCs w:val="28"/>
        </w:rPr>
      </w:pPr>
      <w:r w:rsidRPr="00FC3649">
        <w:rPr>
          <w:rStyle w:val="a3"/>
          <w:color w:val="000000"/>
          <w:sz w:val="28"/>
          <w:szCs w:val="28"/>
        </w:rPr>
        <w:t xml:space="preserve"> загромождать проходы и въезды во дворы, нарушать проезд </w:t>
      </w:r>
      <w:r w:rsidRPr="00FC3649">
        <w:rPr>
          <w:rStyle w:val="a3"/>
          <w:color w:val="000000"/>
          <w:sz w:val="28"/>
          <w:szCs w:val="28"/>
        </w:rPr>
        <w:lastRenderedPageBreak/>
        <w:t>транспорта и движение пешеходов;</w:t>
      </w:r>
    </w:p>
    <w:p w:rsidR="00D951BA" w:rsidRPr="00FC3649" w:rsidRDefault="00D951BA" w:rsidP="00D951BA">
      <w:pPr>
        <w:pStyle w:val="a4"/>
        <w:numPr>
          <w:ilvl w:val="0"/>
          <w:numId w:val="8"/>
        </w:numPr>
        <w:shd w:val="clear" w:color="auto" w:fill="auto"/>
        <w:spacing w:before="0" w:after="300" w:line="322" w:lineRule="exact"/>
        <w:ind w:right="20" w:firstLine="720"/>
        <w:jc w:val="both"/>
        <w:rPr>
          <w:sz w:val="28"/>
          <w:szCs w:val="28"/>
        </w:rPr>
      </w:pPr>
      <w:r w:rsidRPr="00FC3649">
        <w:rPr>
          <w:rStyle w:val="a3"/>
          <w:color w:val="000000"/>
          <w:sz w:val="28"/>
          <w:szCs w:val="28"/>
        </w:rPr>
        <w:t xml:space="preserve"> засыпать землей и строительными материалами деревья, кустарники, газоны, проезжую часть дорог, улиц, тротуары, территории, не выделенные для производства работ.</w:t>
      </w:r>
    </w:p>
    <w:p w:rsidR="00D951BA" w:rsidRPr="00FC3649" w:rsidRDefault="00D951BA" w:rsidP="00D951BA">
      <w:pPr>
        <w:pStyle w:val="11"/>
        <w:keepNext/>
        <w:keepLines/>
        <w:shd w:val="clear" w:color="auto" w:fill="auto"/>
        <w:spacing w:before="0"/>
        <w:ind w:right="20" w:firstLine="720"/>
        <w:jc w:val="both"/>
        <w:rPr>
          <w:sz w:val="28"/>
          <w:szCs w:val="28"/>
        </w:rPr>
      </w:pPr>
      <w:bookmarkStart w:id="10" w:name="bookmark9"/>
      <w:r w:rsidRPr="00FC3649">
        <w:rPr>
          <w:rStyle w:val="10"/>
          <w:color w:val="000000"/>
          <w:sz w:val="28"/>
          <w:szCs w:val="28"/>
        </w:rPr>
        <w:t>Статья 11. Требования к содержанию и благоустройству прилегающей территории объектов торговли</w:t>
      </w:r>
      <w:bookmarkEnd w:id="10"/>
      <w:r w:rsidRPr="00FC3649">
        <w:rPr>
          <w:rStyle w:val="10"/>
          <w:color w:val="000000"/>
          <w:sz w:val="28"/>
          <w:szCs w:val="28"/>
        </w:rPr>
        <w:t>.</w:t>
      </w:r>
    </w:p>
    <w:p w:rsidR="00D951BA" w:rsidRPr="00FC3649" w:rsidRDefault="00D951BA" w:rsidP="00D951BA">
      <w:pPr>
        <w:pStyle w:val="a4"/>
        <w:numPr>
          <w:ilvl w:val="0"/>
          <w:numId w:val="16"/>
        </w:numPr>
        <w:shd w:val="clear" w:color="auto" w:fill="auto"/>
        <w:spacing w:before="0" w:after="0" w:line="322" w:lineRule="exact"/>
        <w:ind w:right="20" w:firstLine="720"/>
        <w:jc w:val="both"/>
        <w:rPr>
          <w:sz w:val="28"/>
          <w:szCs w:val="28"/>
        </w:rPr>
      </w:pPr>
      <w:r w:rsidRPr="00FC3649">
        <w:rPr>
          <w:rStyle w:val="a3"/>
          <w:color w:val="000000"/>
          <w:sz w:val="28"/>
          <w:szCs w:val="28"/>
        </w:rPr>
        <w:t xml:space="preserve"> Размещение объектов мелкорозничной торговли без разрешения запрещено.</w:t>
      </w:r>
    </w:p>
    <w:p w:rsidR="00D951BA" w:rsidRPr="00FC3649" w:rsidRDefault="00D951BA" w:rsidP="00D951BA">
      <w:pPr>
        <w:pStyle w:val="a4"/>
        <w:numPr>
          <w:ilvl w:val="0"/>
          <w:numId w:val="16"/>
        </w:numPr>
        <w:shd w:val="clear" w:color="auto" w:fill="auto"/>
        <w:spacing w:before="0" w:after="0" w:line="322" w:lineRule="exact"/>
        <w:ind w:right="20" w:firstLine="720"/>
        <w:jc w:val="both"/>
        <w:rPr>
          <w:sz w:val="28"/>
          <w:szCs w:val="28"/>
        </w:rPr>
      </w:pPr>
      <w:r w:rsidRPr="00FC3649">
        <w:rPr>
          <w:rStyle w:val="a3"/>
          <w:color w:val="000000"/>
          <w:sz w:val="28"/>
          <w:szCs w:val="28"/>
        </w:rPr>
        <w:t xml:space="preserve"> Размещение нестационарных объектов торговли (нестационарных объектов по предоставлению услуг) на земельных участках, находящихся в муниципальной собственности поселения, и на земельных участках, государственная собственность на которые не разграничена, без разрешения, выданного в соответствии с договором на размещение (эксплуатацию) нестационарного объекта торговли (нестационарного объекта по предоставлению услуг) на территории поселения запрещено.</w:t>
      </w:r>
    </w:p>
    <w:p w:rsidR="00D951BA" w:rsidRPr="00FC3649" w:rsidRDefault="00D951BA" w:rsidP="00D951BA">
      <w:pPr>
        <w:pStyle w:val="a4"/>
        <w:numPr>
          <w:ilvl w:val="0"/>
          <w:numId w:val="16"/>
        </w:numPr>
        <w:shd w:val="clear" w:color="auto" w:fill="auto"/>
        <w:spacing w:before="0" w:after="0" w:line="322" w:lineRule="exact"/>
        <w:ind w:right="20" w:firstLine="720"/>
        <w:jc w:val="both"/>
        <w:rPr>
          <w:sz w:val="28"/>
          <w:szCs w:val="28"/>
        </w:rPr>
      </w:pPr>
      <w:r w:rsidRPr="00FC3649">
        <w:rPr>
          <w:rStyle w:val="a3"/>
          <w:color w:val="000000"/>
          <w:sz w:val="28"/>
          <w:szCs w:val="28"/>
        </w:rPr>
        <w:t xml:space="preserve"> Период размещения нестационарных объектов, условия, требования к техническим характеристикам устанавливается в разрешении на размещение нестационарного объекта торговли, либо в договоре на установку (эксплуатацию) нестационарного объекта торговли.</w:t>
      </w:r>
    </w:p>
    <w:p w:rsidR="00D951BA" w:rsidRPr="00FC3649" w:rsidRDefault="00D951BA" w:rsidP="00D951BA">
      <w:pPr>
        <w:pStyle w:val="a4"/>
        <w:numPr>
          <w:ilvl w:val="0"/>
          <w:numId w:val="16"/>
        </w:numPr>
        <w:shd w:val="clear" w:color="auto" w:fill="auto"/>
        <w:spacing w:before="0" w:after="0" w:line="322" w:lineRule="exact"/>
        <w:ind w:right="20" w:firstLine="720"/>
        <w:jc w:val="both"/>
        <w:rPr>
          <w:sz w:val="28"/>
          <w:szCs w:val="28"/>
        </w:rPr>
      </w:pPr>
      <w:r w:rsidRPr="00FC3649">
        <w:rPr>
          <w:rStyle w:val="a3"/>
          <w:color w:val="000000"/>
          <w:sz w:val="28"/>
          <w:szCs w:val="28"/>
        </w:rPr>
        <w:t xml:space="preserve"> Для объектов торговли, при возведении которых требуется проведение земляных и строительно-монтажных работ, требуется получение разрешения на производство земляных работ.</w:t>
      </w:r>
    </w:p>
    <w:p w:rsidR="00D951BA" w:rsidRPr="00FC3649" w:rsidRDefault="00D951BA" w:rsidP="00D951BA">
      <w:pPr>
        <w:pStyle w:val="a4"/>
        <w:numPr>
          <w:ilvl w:val="0"/>
          <w:numId w:val="16"/>
        </w:numPr>
        <w:shd w:val="clear" w:color="auto" w:fill="auto"/>
        <w:spacing w:before="0" w:after="0" w:line="322" w:lineRule="exact"/>
        <w:ind w:right="20" w:firstLine="720"/>
        <w:jc w:val="both"/>
        <w:rPr>
          <w:sz w:val="28"/>
          <w:szCs w:val="28"/>
        </w:rPr>
      </w:pPr>
      <w:r w:rsidRPr="00FC3649">
        <w:rPr>
          <w:rStyle w:val="a3"/>
          <w:color w:val="000000"/>
          <w:sz w:val="28"/>
          <w:szCs w:val="28"/>
        </w:rPr>
        <w:t xml:space="preserve"> После демонтажа объекта торговли, собственник (пользователь) такого объекта обязан восстановить благоустройство прилегающей территории.</w:t>
      </w:r>
    </w:p>
    <w:p w:rsidR="00D951BA" w:rsidRPr="00FC3649" w:rsidRDefault="00D951BA" w:rsidP="00D951BA">
      <w:pPr>
        <w:pStyle w:val="a4"/>
        <w:numPr>
          <w:ilvl w:val="0"/>
          <w:numId w:val="16"/>
        </w:numPr>
        <w:shd w:val="clear" w:color="auto" w:fill="auto"/>
        <w:spacing w:before="0" w:after="0" w:line="322" w:lineRule="exact"/>
        <w:ind w:right="20" w:firstLine="720"/>
        <w:jc w:val="both"/>
        <w:rPr>
          <w:sz w:val="28"/>
          <w:szCs w:val="28"/>
        </w:rPr>
      </w:pPr>
      <w:r w:rsidRPr="00FC3649">
        <w:rPr>
          <w:rStyle w:val="a3"/>
          <w:color w:val="000000"/>
          <w:sz w:val="28"/>
          <w:szCs w:val="28"/>
        </w:rPr>
        <w:t xml:space="preserve"> Запрещается размещение различных объектов (манекенов, выносного меню и т.д.) на земельных участках, примыкающих к объекту торговли независимо от форм права собственности таких земельных участков.</w:t>
      </w:r>
    </w:p>
    <w:p w:rsidR="00D951BA" w:rsidRPr="00FC3649" w:rsidRDefault="00D951BA" w:rsidP="00D951BA">
      <w:pPr>
        <w:pStyle w:val="a4"/>
        <w:numPr>
          <w:ilvl w:val="0"/>
          <w:numId w:val="16"/>
        </w:numPr>
        <w:shd w:val="clear" w:color="auto" w:fill="auto"/>
        <w:spacing w:before="0" w:after="0" w:line="322" w:lineRule="exact"/>
        <w:ind w:right="20" w:firstLine="720"/>
        <w:jc w:val="both"/>
        <w:rPr>
          <w:sz w:val="28"/>
          <w:szCs w:val="28"/>
        </w:rPr>
      </w:pPr>
      <w:r w:rsidRPr="00FC3649">
        <w:rPr>
          <w:rStyle w:val="a3"/>
          <w:color w:val="000000"/>
          <w:sz w:val="28"/>
          <w:szCs w:val="28"/>
        </w:rPr>
        <w:t xml:space="preserve"> Владельцы нестационарных объектов торговли (нестационарных объектов по предоставлению услуг) обеспечивают надлежащее </w:t>
      </w:r>
      <w:proofErr w:type="spellStart"/>
      <w:r w:rsidRPr="00FC3649">
        <w:rPr>
          <w:rStyle w:val="a3"/>
          <w:color w:val="000000"/>
          <w:sz w:val="28"/>
          <w:szCs w:val="28"/>
        </w:rPr>
        <w:t>санитарно</w:t>
      </w:r>
      <w:r w:rsidRPr="00FC3649">
        <w:rPr>
          <w:rStyle w:val="a3"/>
          <w:color w:val="000000"/>
          <w:sz w:val="28"/>
          <w:szCs w:val="28"/>
        </w:rPr>
        <w:softHyphen/>
        <w:t>техническое</w:t>
      </w:r>
      <w:proofErr w:type="spellEnd"/>
      <w:r w:rsidRPr="00FC3649">
        <w:rPr>
          <w:rStyle w:val="a3"/>
          <w:color w:val="000000"/>
          <w:sz w:val="28"/>
          <w:szCs w:val="28"/>
        </w:rPr>
        <w:t xml:space="preserve"> состояние прилегающей территории.</w:t>
      </w:r>
    </w:p>
    <w:p w:rsidR="00D951BA" w:rsidRPr="00FC3649" w:rsidRDefault="00D951BA" w:rsidP="00D951BA">
      <w:pPr>
        <w:pStyle w:val="a4"/>
        <w:numPr>
          <w:ilvl w:val="0"/>
          <w:numId w:val="16"/>
        </w:numPr>
        <w:shd w:val="clear" w:color="auto" w:fill="auto"/>
        <w:spacing w:before="0" w:after="0" w:line="322" w:lineRule="exact"/>
        <w:ind w:right="20" w:firstLine="720"/>
        <w:jc w:val="both"/>
        <w:rPr>
          <w:sz w:val="28"/>
          <w:szCs w:val="28"/>
        </w:rPr>
      </w:pPr>
      <w:r w:rsidRPr="00FC3649">
        <w:rPr>
          <w:rStyle w:val="a3"/>
          <w:color w:val="000000"/>
          <w:sz w:val="28"/>
          <w:szCs w:val="28"/>
        </w:rPr>
        <w:t xml:space="preserve"> Организация объектов стационарной торговли разрешается в едином порядке, с соблюдением санитарных норм и правил, а также требований настоящих</w:t>
      </w:r>
    </w:p>
    <w:p w:rsidR="00D951BA" w:rsidRPr="00FC3649" w:rsidRDefault="00D951BA" w:rsidP="00D951BA">
      <w:pPr>
        <w:pStyle w:val="a4"/>
        <w:shd w:val="clear" w:color="auto" w:fill="auto"/>
        <w:spacing w:before="0" w:after="303" w:line="260" w:lineRule="exact"/>
        <w:rPr>
          <w:sz w:val="28"/>
          <w:szCs w:val="28"/>
        </w:rPr>
      </w:pPr>
      <w:r w:rsidRPr="00FC3649">
        <w:rPr>
          <w:rStyle w:val="a3"/>
          <w:color w:val="000000"/>
          <w:sz w:val="28"/>
          <w:szCs w:val="28"/>
        </w:rPr>
        <w:t>Правил.</w:t>
      </w:r>
    </w:p>
    <w:p w:rsidR="00D951BA" w:rsidRPr="00FC3649" w:rsidRDefault="00D951BA" w:rsidP="00D951BA">
      <w:pPr>
        <w:pStyle w:val="41"/>
        <w:shd w:val="clear" w:color="auto" w:fill="auto"/>
        <w:spacing w:before="0" w:after="0" w:line="322" w:lineRule="exact"/>
        <w:ind w:firstLine="740"/>
        <w:jc w:val="both"/>
        <w:rPr>
          <w:sz w:val="28"/>
          <w:szCs w:val="28"/>
        </w:rPr>
      </w:pPr>
      <w:r w:rsidRPr="00FC3649">
        <w:rPr>
          <w:rStyle w:val="4"/>
          <w:color w:val="000000"/>
          <w:sz w:val="28"/>
          <w:szCs w:val="28"/>
        </w:rPr>
        <w:t>Статья 12. Участие в организации сбора и вывоза отходов</w:t>
      </w:r>
    </w:p>
    <w:p w:rsidR="00D951BA" w:rsidRPr="00FC3649" w:rsidRDefault="00D951BA" w:rsidP="00D951BA">
      <w:pPr>
        <w:pStyle w:val="a4"/>
        <w:numPr>
          <w:ilvl w:val="0"/>
          <w:numId w:val="17"/>
        </w:numPr>
        <w:shd w:val="clear" w:color="auto" w:fill="auto"/>
        <w:spacing w:before="0" w:after="0" w:line="322" w:lineRule="exact"/>
        <w:ind w:right="20" w:firstLine="740"/>
        <w:jc w:val="both"/>
        <w:rPr>
          <w:sz w:val="28"/>
          <w:szCs w:val="28"/>
        </w:rPr>
      </w:pPr>
      <w:r w:rsidRPr="00FC3649">
        <w:rPr>
          <w:rStyle w:val="a3"/>
          <w:color w:val="000000"/>
          <w:sz w:val="28"/>
          <w:szCs w:val="28"/>
        </w:rPr>
        <w:t xml:space="preserve"> Организация деятельности по сбору (в том числе раздельному), твердых коммунальных отходов на территории поселения осуществляется в соответствии с действующим законодательством и настоящими Правилами.</w:t>
      </w:r>
    </w:p>
    <w:p w:rsidR="00D951BA" w:rsidRPr="00FC3649" w:rsidRDefault="00D951BA" w:rsidP="00D951BA">
      <w:pPr>
        <w:pStyle w:val="a4"/>
        <w:numPr>
          <w:ilvl w:val="0"/>
          <w:numId w:val="17"/>
        </w:numPr>
        <w:shd w:val="clear" w:color="auto" w:fill="auto"/>
        <w:spacing w:before="0" w:after="0" w:line="322" w:lineRule="exact"/>
        <w:ind w:right="20" w:firstLine="740"/>
        <w:jc w:val="both"/>
        <w:rPr>
          <w:sz w:val="28"/>
          <w:szCs w:val="28"/>
        </w:rPr>
      </w:pPr>
      <w:r w:rsidRPr="00FC3649">
        <w:rPr>
          <w:rStyle w:val="a3"/>
          <w:color w:val="000000"/>
          <w:sz w:val="28"/>
          <w:szCs w:val="28"/>
        </w:rPr>
        <w:t xml:space="preserve"> Накопление, сбор и вывоз всех видов отходов организуется собственниками отходов на основании предусмотренных действующим законодательством договоров на оказание услуг по обращению с твердыми </w:t>
      </w:r>
      <w:r w:rsidRPr="00FC3649">
        <w:rPr>
          <w:rStyle w:val="a3"/>
          <w:color w:val="000000"/>
          <w:sz w:val="28"/>
          <w:szCs w:val="28"/>
        </w:rPr>
        <w:lastRenderedPageBreak/>
        <w:t>коммунальными отходами, заключаемых с индивидуальным предпринимателем, осуществляющим деятельность по сбору и транспортированию отходов.</w:t>
      </w:r>
    </w:p>
    <w:p w:rsidR="00D951BA" w:rsidRPr="00FC3649" w:rsidRDefault="00D951BA" w:rsidP="00D951BA">
      <w:pPr>
        <w:pStyle w:val="a4"/>
        <w:numPr>
          <w:ilvl w:val="0"/>
          <w:numId w:val="17"/>
        </w:numPr>
        <w:shd w:val="clear" w:color="auto" w:fill="auto"/>
        <w:spacing w:before="0" w:after="0" w:line="322" w:lineRule="exact"/>
        <w:ind w:right="20" w:firstLine="740"/>
        <w:jc w:val="both"/>
        <w:rPr>
          <w:sz w:val="28"/>
          <w:szCs w:val="28"/>
        </w:rPr>
      </w:pPr>
      <w:r w:rsidRPr="00FC3649">
        <w:rPr>
          <w:rStyle w:val="a3"/>
          <w:color w:val="000000"/>
          <w:sz w:val="28"/>
          <w:szCs w:val="28"/>
        </w:rPr>
        <w:t xml:space="preserve"> Вывоз отходов осуществляется на объекты размещения, обустроенные в соответствии с действующим законодательством.</w:t>
      </w:r>
    </w:p>
    <w:p w:rsidR="00D951BA" w:rsidRPr="00FC3649" w:rsidRDefault="00D951BA" w:rsidP="00D951BA">
      <w:pPr>
        <w:pStyle w:val="a4"/>
        <w:numPr>
          <w:ilvl w:val="0"/>
          <w:numId w:val="17"/>
        </w:numPr>
        <w:shd w:val="clear" w:color="auto" w:fill="auto"/>
        <w:spacing w:before="0" w:after="300" w:line="322" w:lineRule="exact"/>
        <w:ind w:firstLine="740"/>
        <w:jc w:val="both"/>
        <w:rPr>
          <w:sz w:val="28"/>
          <w:szCs w:val="28"/>
        </w:rPr>
      </w:pPr>
      <w:r w:rsidRPr="00FC3649">
        <w:rPr>
          <w:rStyle w:val="a3"/>
          <w:color w:val="000000"/>
          <w:sz w:val="28"/>
          <w:szCs w:val="28"/>
        </w:rPr>
        <w:t xml:space="preserve"> Графики сбора отходов должны обеспечивать удобства вывоза отходов.</w:t>
      </w:r>
    </w:p>
    <w:p w:rsidR="00D951BA" w:rsidRPr="00FC3649" w:rsidRDefault="00D951BA" w:rsidP="00D951BA">
      <w:pPr>
        <w:pStyle w:val="41"/>
        <w:shd w:val="clear" w:color="auto" w:fill="auto"/>
        <w:spacing w:before="0" w:after="0" w:line="322" w:lineRule="exact"/>
        <w:ind w:right="20" w:firstLine="740"/>
        <w:jc w:val="both"/>
        <w:rPr>
          <w:sz w:val="28"/>
          <w:szCs w:val="28"/>
        </w:rPr>
      </w:pPr>
      <w:r w:rsidRPr="00FC3649">
        <w:rPr>
          <w:rStyle w:val="4"/>
          <w:color w:val="000000"/>
          <w:sz w:val="28"/>
          <w:szCs w:val="28"/>
        </w:rPr>
        <w:t>Статья 13. Особые требования к доступности жилой среды для маломобильных групп населения.</w:t>
      </w:r>
    </w:p>
    <w:p w:rsidR="00D951BA" w:rsidRPr="00FC3649" w:rsidRDefault="00D951BA" w:rsidP="00D951BA">
      <w:pPr>
        <w:pStyle w:val="a4"/>
        <w:numPr>
          <w:ilvl w:val="0"/>
          <w:numId w:val="18"/>
        </w:numPr>
        <w:shd w:val="clear" w:color="auto" w:fill="auto"/>
        <w:spacing w:before="0" w:after="0" w:line="322" w:lineRule="exact"/>
        <w:ind w:right="20" w:firstLine="740"/>
        <w:jc w:val="both"/>
        <w:rPr>
          <w:sz w:val="28"/>
          <w:szCs w:val="28"/>
        </w:rPr>
      </w:pPr>
      <w:r w:rsidRPr="00FC3649">
        <w:rPr>
          <w:rStyle w:val="a3"/>
          <w:color w:val="000000"/>
          <w:sz w:val="28"/>
          <w:szCs w:val="28"/>
        </w:rPr>
        <w:t xml:space="preserve"> При проектировании объектов благоустройства жилой среды, улиц и дорог, объектов культурно-бытового обслуживания рекомендуется предусматривать доступность среды населенных пунктов для пожилых лиц и инвалидов, оснащение этих объектов элементами и техническими средствами, способствующими передвижению престарелых лиц и инвалидов в соответствии нормами действующего законодательства.</w:t>
      </w:r>
    </w:p>
    <w:p w:rsidR="00D951BA" w:rsidRPr="00FC3649" w:rsidRDefault="00D951BA" w:rsidP="00D951BA">
      <w:pPr>
        <w:pStyle w:val="a4"/>
        <w:numPr>
          <w:ilvl w:val="0"/>
          <w:numId w:val="18"/>
        </w:numPr>
        <w:shd w:val="clear" w:color="auto" w:fill="auto"/>
        <w:spacing w:before="0" w:after="300" w:line="322" w:lineRule="exact"/>
        <w:ind w:right="20" w:firstLine="740"/>
        <w:jc w:val="both"/>
        <w:rPr>
          <w:sz w:val="28"/>
          <w:szCs w:val="28"/>
        </w:rPr>
      </w:pPr>
      <w:r w:rsidRPr="00FC3649">
        <w:rPr>
          <w:rStyle w:val="a3"/>
          <w:color w:val="000000"/>
          <w:sz w:val="28"/>
          <w:szCs w:val="28"/>
        </w:rPr>
        <w:t xml:space="preserve"> Проектирование, строительство, установка технических средств и оборудования, способствующих передвижению пожилых лиц и инвалидов, рекомендуется осуществлять при новом строительстве заказчиком в соответствии с утвержденной проектной документацией.</w:t>
      </w:r>
    </w:p>
    <w:p w:rsidR="00D951BA" w:rsidRPr="00FC3649" w:rsidRDefault="00D951BA" w:rsidP="00D951BA">
      <w:pPr>
        <w:pStyle w:val="41"/>
        <w:shd w:val="clear" w:color="auto" w:fill="auto"/>
        <w:spacing w:before="0" w:after="0" w:line="322" w:lineRule="exact"/>
        <w:ind w:firstLine="740"/>
        <w:jc w:val="both"/>
        <w:rPr>
          <w:sz w:val="28"/>
          <w:szCs w:val="28"/>
        </w:rPr>
      </w:pPr>
      <w:r w:rsidRPr="00FC3649">
        <w:rPr>
          <w:rStyle w:val="4"/>
          <w:color w:val="000000"/>
          <w:sz w:val="28"/>
          <w:szCs w:val="28"/>
        </w:rPr>
        <w:t>Статья 14. Принципы организации общественного соучастия.</w:t>
      </w:r>
    </w:p>
    <w:p w:rsidR="00D951BA" w:rsidRPr="00FC3649" w:rsidRDefault="00D951BA" w:rsidP="00D951BA">
      <w:pPr>
        <w:pStyle w:val="a4"/>
        <w:numPr>
          <w:ilvl w:val="0"/>
          <w:numId w:val="19"/>
        </w:numPr>
        <w:shd w:val="clear" w:color="auto" w:fill="auto"/>
        <w:spacing w:before="0" w:after="0" w:line="322" w:lineRule="exact"/>
        <w:ind w:right="20" w:firstLine="740"/>
        <w:jc w:val="both"/>
        <w:rPr>
          <w:sz w:val="28"/>
          <w:szCs w:val="28"/>
        </w:rPr>
      </w:pPr>
      <w:r w:rsidRPr="00FC3649">
        <w:rPr>
          <w:rStyle w:val="a3"/>
          <w:color w:val="000000"/>
          <w:sz w:val="28"/>
          <w:szCs w:val="28"/>
        </w:rPr>
        <w:t xml:space="preserve"> Все формы общественного соучастия направлены на наиболее полное включение всех заинтересованных сторон, на выявление их истинных интересов и ценностей, их отражение в проектировании любых изменений, на достижение согласия по целям и планам реализации проектов, на мобилизацию и объединение всех субъектов жизни вокруг проектов, реализующих стратегию развития территории.</w:t>
      </w:r>
    </w:p>
    <w:p w:rsidR="00D951BA" w:rsidRPr="00FC3649" w:rsidRDefault="00D951BA" w:rsidP="00D951BA">
      <w:pPr>
        <w:pStyle w:val="a4"/>
        <w:numPr>
          <w:ilvl w:val="0"/>
          <w:numId w:val="19"/>
        </w:numPr>
        <w:shd w:val="clear" w:color="auto" w:fill="auto"/>
        <w:spacing w:before="0" w:after="0" w:line="322" w:lineRule="exact"/>
        <w:ind w:right="20" w:firstLine="740"/>
        <w:jc w:val="both"/>
        <w:rPr>
          <w:sz w:val="28"/>
          <w:szCs w:val="28"/>
        </w:rPr>
      </w:pPr>
      <w:r w:rsidRPr="00FC3649">
        <w:rPr>
          <w:rStyle w:val="a3"/>
          <w:color w:val="000000"/>
          <w:sz w:val="28"/>
          <w:szCs w:val="28"/>
        </w:rPr>
        <w:t xml:space="preserve"> Открытое обсуждение проектов благоустройства территории рекомендуется организовывать на этапе формулирования задач проекта и по итогам каждого из этапов проектирования.</w:t>
      </w:r>
    </w:p>
    <w:p w:rsidR="00D951BA" w:rsidRPr="00FC3649" w:rsidRDefault="00D951BA" w:rsidP="00D951BA">
      <w:pPr>
        <w:pStyle w:val="a4"/>
        <w:numPr>
          <w:ilvl w:val="0"/>
          <w:numId w:val="19"/>
        </w:numPr>
        <w:shd w:val="clear" w:color="auto" w:fill="auto"/>
        <w:spacing w:before="0" w:after="0" w:line="322" w:lineRule="exact"/>
        <w:ind w:right="20" w:firstLine="740"/>
        <w:jc w:val="both"/>
        <w:rPr>
          <w:sz w:val="28"/>
          <w:szCs w:val="28"/>
        </w:rPr>
      </w:pPr>
      <w:r w:rsidRPr="00FC3649">
        <w:rPr>
          <w:rStyle w:val="a3"/>
          <w:color w:val="000000"/>
          <w:sz w:val="28"/>
          <w:szCs w:val="28"/>
        </w:rPr>
        <w:t xml:space="preserve"> Все решения, касающиеся благоустройства и развития территории должны приниматься открыто и гласно, с учетом мнения жителей поселения.</w:t>
      </w:r>
    </w:p>
    <w:p w:rsidR="00D951BA" w:rsidRPr="00FC3649" w:rsidRDefault="00D951BA" w:rsidP="00D951BA">
      <w:pPr>
        <w:pStyle w:val="a4"/>
        <w:numPr>
          <w:ilvl w:val="0"/>
          <w:numId w:val="19"/>
        </w:numPr>
        <w:shd w:val="clear" w:color="auto" w:fill="auto"/>
        <w:spacing w:before="0" w:after="0" w:line="322" w:lineRule="exact"/>
        <w:ind w:right="20" w:firstLine="740"/>
        <w:jc w:val="both"/>
        <w:rPr>
          <w:sz w:val="28"/>
          <w:szCs w:val="28"/>
        </w:rPr>
      </w:pPr>
      <w:r w:rsidRPr="00FC3649">
        <w:rPr>
          <w:rStyle w:val="a3"/>
          <w:color w:val="000000"/>
          <w:sz w:val="28"/>
          <w:szCs w:val="28"/>
        </w:rPr>
        <w:t xml:space="preserve"> Для повышения уровня доступности информации и информирования населения и других субъектов жизни о задачах и проектах в сфере благоустройства и комплексного развития среды вся информация по указанным направлениям размещается на официальном сайте </w:t>
      </w:r>
      <w:proofErr w:type="spellStart"/>
      <w:r w:rsidR="003F2FBE">
        <w:rPr>
          <w:rStyle w:val="a3"/>
          <w:color w:val="000000"/>
          <w:sz w:val="28"/>
          <w:szCs w:val="28"/>
        </w:rPr>
        <w:t>Новочановского</w:t>
      </w:r>
      <w:proofErr w:type="spellEnd"/>
      <w:r w:rsidR="003F2FBE">
        <w:rPr>
          <w:rStyle w:val="a3"/>
          <w:color w:val="000000"/>
          <w:sz w:val="28"/>
          <w:szCs w:val="28"/>
        </w:rPr>
        <w:t xml:space="preserve"> </w:t>
      </w:r>
      <w:r w:rsidRPr="00FC3649">
        <w:rPr>
          <w:rStyle w:val="a3"/>
          <w:color w:val="000000"/>
          <w:sz w:val="28"/>
          <w:szCs w:val="28"/>
        </w:rPr>
        <w:t xml:space="preserve"> сельсовета Барабинского района Новосибирской области.</w:t>
      </w:r>
    </w:p>
    <w:p w:rsidR="00D951BA" w:rsidRPr="00FC3649" w:rsidRDefault="00D951BA" w:rsidP="00D951BA">
      <w:pPr>
        <w:pStyle w:val="a4"/>
        <w:numPr>
          <w:ilvl w:val="0"/>
          <w:numId w:val="19"/>
        </w:numPr>
        <w:shd w:val="clear" w:color="auto" w:fill="auto"/>
        <w:spacing w:before="0" w:after="0" w:line="322" w:lineRule="exact"/>
        <w:ind w:firstLine="740"/>
        <w:jc w:val="both"/>
        <w:rPr>
          <w:sz w:val="28"/>
          <w:szCs w:val="28"/>
        </w:rPr>
      </w:pPr>
      <w:r w:rsidRPr="00FC3649">
        <w:rPr>
          <w:rStyle w:val="a3"/>
          <w:color w:val="000000"/>
          <w:sz w:val="28"/>
          <w:szCs w:val="28"/>
        </w:rPr>
        <w:t xml:space="preserve"> Для осуществления участия граждан в процессе принятия решений и реализации проектов комплексного благоустройства возможны следующие формы общественного соучастия:</w:t>
      </w:r>
    </w:p>
    <w:p w:rsidR="00D951BA" w:rsidRPr="00FC3649" w:rsidRDefault="00D951BA" w:rsidP="00D951BA">
      <w:pPr>
        <w:pStyle w:val="a4"/>
        <w:numPr>
          <w:ilvl w:val="0"/>
          <w:numId w:val="8"/>
        </w:numPr>
        <w:shd w:val="clear" w:color="auto" w:fill="auto"/>
        <w:spacing w:before="0" w:after="0" w:line="322" w:lineRule="exact"/>
        <w:ind w:left="20" w:right="20" w:firstLine="720"/>
        <w:jc w:val="both"/>
        <w:rPr>
          <w:sz w:val="28"/>
          <w:szCs w:val="28"/>
        </w:rPr>
      </w:pPr>
      <w:r w:rsidRPr="00FC3649">
        <w:rPr>
          <w:rStyle w:val="a3"/>
          <w:color w:val="000000"/>
          <w:sz w:val="28"/>
          <w:szCs w:val="28"/>
        </w:rPr>
        <w:t xml:space="preserve"> совместное определение целей и задач по развитию территории, инвентаризация проблем и потенциалов среды;</w:t>
      </w:r>
    </w:p>
    <w:p w:rsidR="00D951BA" w:rsidRPr="00FC3649" w:rsidRDefault="00D951BA" w:rsidP="00D951BA">
      <w:pPr>
        <w:pStyle w:val="a4"/>
        <w:numPr>
          <w:ilvl w:val="0"/>
          <w:numId w:val="8"/>
        </w:numPr>
        <w:shd w:val="clear" w:color="auto" w:fill="auto"/>
        <w:spacing w:before="0" w:after="0" w:line="322" w:lineRule="exact"/>
        <w:ind w:left="20" w:right="20" w:firstLine="720"/>
        <w:jc w:val="both"/>
        <w:rPr>
          <w:sz w:val="28"/>
          <w:szCs w:val="28"/>
        </w:rPr>
      </w:pPr>
      <w:r w:rsidRPr="00FC3649">
        <w:rPr>
          <w:rStyle w:val="a3"/>
          <w:color w:val="000000"/>
          <w:sz w:val="28"/>
          <w:szCs w:val="28"/>
        </w:rPr>
        <w:t xml:space="preserve"> определение основных видов активностей, функциональных зон </w:t>
      </w:r>
      <w:r w:rsidRPr="00FC3649">
        <w:rPr>
          <w:rStyle w:val="a3"/>
          <w:color w:val="000000"/>
          <w:sz w:val="28"/>
          <w:szCs w:val="28"/>
        </w:rPr>
        <w:lastRenderedPageBreak/>
        <w:t>и их взаимного расположения на выбранной территории;</w:t>
      </w:r>
    </w:p>
    <w:p w:rsidR="00D951BA" w:rsidRPr="00FC3649" w:rsidRDefault="00D951BA" w:rsidP="00D951BA">
      <w:pPr>
        <w:pStyle w:val="a4"/>
        <w:numPr>
          <w:ilvl w:val="0"/>
          <w:numId w:val="8"/>
        </w:numPr>
        <w:shd w:val="clear" w:color="auto" w:fill="auto"/>
        <w:spacing w:before="0" w:after="0" w:line="322" w:lineRule="exact"/>
        <w:ind w:left="20" w:right="20" w:firstLine="720"/>
        <w:jc w:val="both"/>
        <w:rPr>
          <w:sz w:val="28"/>
          <w:szCs w:val="28"/>
        </w:rPr>
      </w:pPr>
      <w:r w:rsidRPr="00FC3649">
        <w:rPr>
          <w:rStyle w:val="a3"/>
          <w:color w:val="000000"/>
          <w:sz w:val="28"/>
          <w:szCs w:val="28"/>
        </w:rPr>
        <w:t xml:space="preserve"> обсуждение и выбор типа оборудования, некапитальных объектов, малых архитектурных форм, включая определение их функционального назначения, соответствующих габаритов, стилевого решения, материалов;</w:t>
      </w:r>
    </w:p>
    <w:p w:rsidR="00D951BA" w:rsidRPr="00FC3649" w:rsidRDefault="00D951BA" w:rsidP="00D951BA">
      <w:pPr>
        <w:pStyle w:val="a4"/>
        <w:numPr>
          <w:ilvl w:val="0"/>
          <w:numId w:val="8"/>
        </w:numPr>
        <w:shd w:val="clear" w:color="auto" w:fill="auto"/>
        <w:spacing w:before="0" w:after="0" w:line="322" w:lineRule="exact"/>
        <w:ind w:left="20" w:right="20" w:firstLine="720"/>
        <w:jc w:val="both"/>
        <w:rPr>
          <w:sz w:val="28"/>
          <w:szCs w:val="28"/>
        </w:rPr>
      </w:pPr>
      <w:r w:rsidRPr="00FC3649">
        <w:rPr>
          <w:rStyle w:val="a3"/>
          <w:color w:val="000000"/>
          <w:sz w:val="28"/>
          <w:szCs w:val="28"/>
        </w:rPr>
        <w:t xml:space="preserve"> консультации в выборе типов покрытий, с учетом функционального зонирования территории;</w:t>
      </w:r>
    </w:p>
    <w:p w:rsidR="00D951BA" w:rsidRPr="00FC3649" w:rsidRDefault="00D951BA" w:rsidP="00D951BA">
      <w:pPr>
        <w:pStyle w:val="a4"/>
        <w:numPr>
          <w:ilvl w:val="0"/>
          <w:numId w:val="8"/>
        </w:numPr>
        <w:shd w:val="clear" w:color="auto" w:fill="auto"/>
        <w:spacing w:before="0" w:after="0" w:line="322" w:lineRule="exact"/>
        <w:ind w:left="20" w:firstLine="720"/>
        <w:jc w:val="both"/>
        <w:rPr>
          <w:sz w:val="28"/>
          <w:szCs w:val="28"/>
        </w:rPr>
      </w:pPr>
      <w:r w:rsidRPr="00FC3649">
        <w:rPr>
          <w:rStyle w:val="a3"/>
          <w:color w:val="000000"/>
          <w:sz w:val="28"/>
          <w:szCs w:val="28"/>
        </w:rPr>
        <w:t xml:space="preserve"> консультации по предполагаемым типам озеленения;</w:t>
      </w:r>
    </w:p>
    <w:p w:rsidR="00D951BA" w:rsidRPr="00FC3649" w:rsidRDefault="00D951BA" w:rsidP="00D951BA">
      <w:pPr>
        <w:pStyle w:val="a4"/>
        <w:numPr>
          <w:ilvl w:val="0"/>
          <w:numId w:val="8"/>
        </w:numPr>
        <w:shd w:val="clear" w:color="auto" w:fill="auto"/>
        <w:spacing w:before="0" w:after="0" w:line="322" w:lineRule="exact"/>
        <w:ind w:left="20" w:right="20" w:firstLine="720"/>
        <w:jc w:val="both"/>
        <w:rPr>
          <w:sz w:val="28"/>
          <w:szCs w:val="28"/>
        </w:rPr>
      </w:pPr>
      <w:r w:rsidRPr="00FC3649">
        <w:rPr>
          <w:rStyle w:val="a3"/>
          <w:color w:val="000000"/>
          <w:sz w:val="28"/>
          <w:szCs w:val="28"/>
        </w:rPr>
        <w:t xml:space="preserve"> консультации по предполагаемым типам освещения и осветительного оборудования;</w:t>
      </w:r>
    </w:p>
    <w:p w:rsidR="00D951BA" w:rsidRPr="00FC3649" w:rsidRDefault="00D951BA" w:rsidP="00D951BA">
      <w:pPr>
        <w:pStyle w:val="a4"/>
        <w:numPr>
          <w:ilvl w:val="0"/>
          <w:numId w:val="8"/>
        </w:numPr>
        <w:shd w:val="clear" w:color="auto" w:fill="auto"/>
        <w:spacing w:before="0" w:after="0" w:line="322" w:lineRule="exact"/>
        <w:ind w:left="20" w:right="20" w:firstLine="720"/>
        <w:jc w:val="both"/>
        <w:rPr>
          <w:sz w:val="28"/>
          <w:szCs w:val="28"/>
        </w:rPr>
      </w:pPr>
      <w:r w:rsidRPr="00FC3649">
        <w:rPr>
          <w:rStyle w:val="a3"/>
          <w:color w:val="000000"/>
          <w:sz w:val="28"/>
          <w:szCs w:val="28"/>
        </w:rPr>
        <w:t xml:space="preserve"> участие в разработке проекта, обсуждение решений с архитекторами, проектировщиками и другими профильными специалистами;</w:t>
      </w:r>
    </w:p>
    <w:p w:rsidR="00D951BA" w:rsidRPr="00FC3649" w:rsidRDefault="00D951BA" w:rsidP="00D951BA">
      <w:pPr>
        <w:pStyle w:val="a4"/>
        <w:numPr>
          <w:ilvl w:val="0"/>
          <w:numId w:val="8"/>
        </w:numPr>
        <w:shd w:val="clear" w:color="auto" w:fill="auto"/>
        <w:spacing w:before="0" w:after="0" w:line="322" w:lineRule="exact"/>
        <w:ind w:left="20" w:right="20" w:firstLine="720"/>
        <w:jc w:val="both"/>
        <w:rPr>
          <w:sz w:val="28"/>
          <w:szCs w:val="28"/>
        </w:rPr>
      </w:pPr>
      <w:r w:rsidRPr="00FC3649">
        <w:rPr>
          <w:rStyle w:val="a3"/>
          <w:color w:val="000000"/>
          <w:sz w:val="28"/>
          <w:szCs w:val="28"/>
        </w:rPr>
        <w:t xml:space="preserve"> согласование проектных решений с участниками процесса проектирования и будущими пользователями, включая местных жителей (взрослых и детей), предпринимателей, собственников соседних территорий и других заинтересованных сторон.</w:t>
      </w:r>
    </w:p>
    <w:p w:rsidR="00D951BA" w:rsidRPr="00FC3649" w:rsidRDefault="00D951BA" w:rsidP="00D951BA">
      <w:pPr>
        <w:pStyle w:val="a4"/>
        <w:numPr>
          <w:ilvl w:val="0"/>
          <w:numId w:val="19"/>
        </w:numPr>
        <w:shd w:val="clear" w:color="auto" w:fill="auto"/>
        <w:tabs>
          <w:tab w:val="left" w:pos="1474"/>
        </w:tabs>
        <w:spacing w:before="0" w:after="300" w:line="322" w:lineRule="exact"/>
        <w:ind w:left="20" w:right="20" w:firstLine="720"/>
        <w:jc w:val="both"/>
        <w:rPr>
          <w:sz w:val="28"/>
          <w:szCs w:val="28"/>
        </w:rPr>
      </w:pPr>
      <w:r w:rsidRPr="00FC3649">
        <w:rPr>
          <w:rStyle w:val="a3"/>
          <w:color w:val="000000"/>
          <w:sz w:val="28"/>
          <w:szCs w:val="28"/>
        </w:rPr>
        <w:t>При реализации проектов необходимо обеспечить информирование общественности о планирующихся изменениях и возможности участия в этом процессе.</w:t>
      </w:r>
    </w:p>
    <w:p w:rsidR="00D951BA" w:rsidRPr="00FC3649" w:rsidRDefault="00D951BA" w:rsidP="00D951BA">
      <w:pPr>
        <w:pStyle w:val="11"/>
        <w:keepNext/>
        <w:keepLines/>
        <w:shd w:val="clear" w:color="auto" w:fill="auto"/>
        <w:spacing w:before="0"/>
        <w:ind w:left="20" w:firstLine="720"/>
        <w:jc w:val="both"/>
        <w:rPr>
          <w:sz w:val="28"/>
          <w:szCs w:val="28"/>
        </w:rPr>
      </w:pPr>
      <w:bookmarkStart w:id="11" w:name="bookmark10"/>
      <w:r w:rsidRPr="00FC3649">
        <w:rPr>
          <w:rStyle w:val="10"/>
          <w:color w:val="000000"/>
          <w:sz w:val="28"/>
          <w:szCs w:val="28"/>
        </w:rPr>
        <w:t>Статья 15. Содержание домашних животных и птиц</w:t>
      </w:r>
      <w:bookmarkEnd w:id="11"/>
    </w:p>
    <w:p w:rsidR="00D951BA" w:rsidRPr="00FC3649" w:rsidRDefault="00D951BA" w:rsidP="00D951BA">
      <w:pPr>
        <w:pStyle w:val="a4"/>
        <w:numPr>
          <w:ilvl w:val="0"/>
          <w:numId w:val="20"/>
        </w:numPr>
        <w:shd w:val="clear" w:color="auto" w:fill="auto"/>
        <w:spacing w:before="0" w:after="0" w:line="322" w:lineRule="exact"/>
        <w:ind w:left="20" w:right="20" w:firstLine="720"/>
        <w:jc w:val="both"/>
        <w:rPr>
          <w:sz w:val="28"/>
          <w:szCs w:val="28"/>
        </w:rPr>
      </w:pPr>
      <w:r w:rsidRPr="00FC3649">
        <w:rPr>
          <w:rStyle w:val="a3"/>
          <w:color w:val="000000"/>
          <w:sz w:val="28"/>
          <w:szCs w:val="28"/>
        </w:rPr>
        <w:t xml:space="preserve"> Содержание дома</w:t>
      </w:r>
      <w:r w:rsidRPr="00FC3649">
        <w:rPr>
          <w:color w:val="000000"/>
          <w:sz w:val="28"/>
          <w:szCs w:val="28"/>
        </w:rPr>
        <w:t>шн</w:t>
      </w:r>
      <w:r w:rsidRPr="00FC3649">
        <w:rPr>
          <w:rStyle w:val="a3"/>
          <w:color w:val="000000"/>
          <w:sz w:val="28"/>
          <w:szCs w:val="28"/>
        </w:rPr>
        <w:t>их животных и птицы не должно нарушать права и законные интересы третьих лиц. Ответственность за вред, причиненный дома</w:t>
      </w:r>
      <w:r w:rsidRPr="00FC3649">
        <w:rPr>
          <w:color w:val="000000"/>
          <w:sz w:val="28"/>
          <w:szCs w:val="28"/>
        </w:rPr>
        <w:t>шн</w:t>
      </w:r>
      <w:r w:rsidRPr="00FC3649">
        <w:rPr>
          <w:rStyle w:val="a3"/>
          <w:color w:val="000000"/>
          <w:sz w:val="28"/>
          <w:szCs w:val="28"/>
        </w:rPr>
        <w:t>ими животными и птицей, несут их владельцы в порядке, установленном действующим законодательством РФ.</w:t>
      </w:r>
    </w:p>
    <w:p w:rsidR="00D951BA" w:rsidRPr="00FC3649" w:rsidRDefault="00D951BA" w:rsidP="00D951BA">
      <w:pPr>
        <w:pStyle w:val="a4"/>
        <w:numPr>
          <w:ilvl w:val="0"/>
          <w:numId w:val="20"/>
        </w:numPr>
        <w:shd w:val="clear" w:color="auto" w:fill="auto"/>
        <w:spacing w:before="0" w:after="0" w:line="322" w:lineRule="exact"/>
        <w:ind w:left="20" w:right="20" w:firstLine="720"/>
        <w:jc w:val="both"/>
        <w:rPr>
          <w:sz w:val="28"/>
          <w:szCs w:val="28"/>
        </w:rPr>
      </w:pPr>
      <w:r w:rsidRPr="00FC3649">
        <w:rPr>
          <w:rStyle w:val="a3"/>
          <w:color w:val="000000"/>
          <w:sz w:val="28"/>
          <w:szCs w:val="28"/>
        </w:rPr>
        <w:t xml:space="preserve"> Владельцы дома</w:t>
      </w:r>
      <w:r w:rsidRPr="00FC3649">
        <w:rPr>
          <w:color w:val="000000"/>
          <w:sz w:val="28"/>
          <w:szCs w:val="28"/>
        </w:rPr>
        <w:t>шн</w:t>
      </w:r>
      <w:r w:rsidRPr="00FC3649">
        <w:rPr>
          <w:rStyle w:val="a3"/>
          <w:color w:val="000000"/>
          <w:sz w:val="28"/>
          <w:szCs w:val="28"/>
        </w:rPr>
        <w:t>их животных самостоятельно осуществляют уборку и утилизацию экскрементов своих питомцев.</w:t>
      </w:r>
    </w:p>
    <w:p w:rsidR="00D951BA" w:rsidRPr="00FC3649" w:rsidRDefault="00D951BA" w:rsidP="00D951BA">
      <w:pPr>
        <w:pStyle w:val="a4"/>
        <w:numPr>
          <w:ilvl w:val="0"/>
          <w:numId w:val="20"/>
        </w:numPr>
        <w:shd w:val="clear" w:color="auto" w:fill="auto"/>
        <w:spacing w:before="0" w:after="0" w:line="322" w:lineRule="exact"/>
        <w:ind w:left="20" w:right="20" w:firstLine="720"/>
        <w:jc w:val="both"/>
        <w:rPr>
          <w:sz w:val="28"/>
          <w:szCs w:val="28"/>
        </w:rPr>
      </w:pPr>
      <w:r w:rsidRPr="00FC3649">
        <w:rPr>
          <w:rStyle w:val="a3"/>
          <w:color w:val="000000"/>
          <w:sz w:val="28"/>
          <w:szCs w:val="28"/>
        </w:rPr>
        <w:t xml:space="preserve"> Содержание жителями поселения сельскохозяйственных животных (коров, овец, коз, свиней и иных) и птиц разрешается на территориях индивидуальных жилых домов с приусадебными участками.</w:t>
      </w:r>
    </w:p>
    <w:p w:rsidR="00D951BA" w:rsidRPr="00FC3649" w:rsidRDefault="00D951BA" w:rsidP="00D951BA">
      <w:pPr>
        <w:pStyle w:val="a4"/>
        <w:numPr>
          <w:ilvl w:val="0"/>
          <w:numId w:val="20"/>
        </w:numPr>
        <w:shd w:val="clear" w:color="auto" w:fill="auto"/>
        <w:spacing w:before="0" w:after="0" w:line="322" w:lineRule="exact"/>
        <w:ind w:left="20" w:right="20" w:firstLine="720"/>
        <w:jc w:val="both"/>
        <w:rPr>
          <w:sz w:val="28"/>
          <w:szCs w:val="28"/>
        </w:rPr>
      </w:pPr>
      <w:r w:rsidRPr="00FC3649">
        <w:rPr>
          <w:rStyle w:val="a3"/>
          <w:color w:val="000000"/>
          <w:sz w:val="28"/>
          <w:szCs w:val="28"/>
        </w:rPr>
        <w:t xml:space="preserve"> Все продуктивные животные (крупный рогатый скот, козы, овцы, свиньи, лошади) подлежат обязательной регистрации путем </w:t>
      </w:r>
      <w:proofErr w:type="spellStart"/>
      <w:r w:rsidRPr="00FC3649">
        <w:rPr>
          <w:rStyle w:val="a3"/>
          <w:color w:val="000000"/>
          <w:sz w:val="28"/>
          <w:szCs w:val="28"/>
        </w:rPr>
        <w:t>биркования</w:t>
      </w:r>
      <w:proofErr w:type="spellEnd"/>
      <w:r w:rsidRPr="00FC3649">
        <w:rPr>
          <w:rStyle w:val="a3"/>
          <w:color w:val="000000"/>
          <w:sz w:val="28"/>
          <w:szCs w:val="28"/>
        </w:rPr>
        <w:t xml:space="preserve"> и ежегодной перерегистрации в ветеринарных учреждениях по месту жительства граждан - владельцев животных.</w:t>
      </w:r>
    </w:p>
    <w:p w:rsidR="00D951BA" w:rsidRPr="00FC3649" w:rsidRDefault="00D951BA" w:rsidP="00D951BA">
      <w:pPr>
        <w:pStyle w:val="a4"/>
        <w:numPr>
          <w:ilvl w:val="0"/>
          <w:numId w:val="21"/>
        </w:numPr>
        <w:shd w:val="clear" w:color="auto" w:fill="auto"/>
        <w:spacing w:before="0" w:after="0" w:line="322" w:lineRule="exact"/>
        <w:ind w:left="20" w:right="20" w:firstLine="720"/>
        <w:jc w:val="both"/>
        <w:rPr>
          <w:sz w:val="28"/>
          <w:szCs w:val="28"/>
        </w:rPr>
      </w:pPr>
      <w:r>
        <w:rPr>
          <w:rStyle w:val="a3"/>
          <w:color w:val="000000"/>
        </w:rPr>
        <w:t xml:space="preserve"> </w:t>
      </w:r>
      <w:r w:rsidRPr="00FC3649">
        <w:rPr>
          <w:rStyle w:val="a3"/>
          <w:color w:val="000000"/>
          <w:sz w:val="28"/>
          <w:szCs w:val="28"/>
        </w:rPr>
        <w:t>Выпас дома</w:t>
      </w:r>
      <w:r w:rsidRPr="00FC3649">
        <w:rPr>
          <w:color w:val="000000"/>
          <w:sz w:val="28"/>
          <w:szCs w:val="28"/>
        </w:rPr>
        <w:t>шн</w:t>
      </w:r>
      <w:r w:rsidRPr="00FC3649">
        <w:rPr>
          <w:rStyle w:val="a3"/>
          <w:color w:val="000000"/>
          <w:sz w:val="28"/>
          <w:szCs w:val="28"/>
        </w:rPr>
        <w:t>их животных разрешается в местах выпаса, определяемых нормативно-правовым актом органа местного самоуправления, под наблюдением владельца или по его поручению иного лица.</w:t>
      </w:r>
    </w:p>
    <w:p w:rsidR="00D951BA" w:rsidRPr="00FC3649" w:rsidRDefault="00D951BA" w:rsidP="00D951BA">
      <w:pPr>
        <w:pStyle w:val="a4"/>
        <w:numPr>
          <w:ilvl w:val="0"/>
          <w:numId w:val="21"/>
        </w:numPr>
        <w:shd w:val="clear" w:color="auto" w:fill="auto"/>
        <w:spacing w:before="0" w:after="0" w:line="322" w:lineRule="exact"/>
        <w:ind w:left="20" w:right="20" w:firstLine="720"/>
        <w:jc w:val="both"/>
        <w:rPr>
          <w:sz w:val="28"/>
          <w:szCs w:val="28"/>
        </w:rPr>
      </w:pPr>
      <w:r w:rsidRPr="00FC3649">
        <w:rPr>
          <w:rStyle w:val="a3"/>
          <w:color w:val="000000"/>
          <w:sz w:val="28"/>
          <w:szCs w:val="28"/>
        </w:rPr>
        <w:t xml:space="preserve"> Выгул дома</w:t>
      </w:r>
      <w:r w:rsidRPr="00FC3649">
        <w:rPr>
          <w:color w:val="000000"/>
          <w:sz w:val="28"/>
          <w:szCs w:val="28"/>
        </w:rPr>
        <w:t>шн</w:t>
      </w:r>
      <w:r w:rsidRPr="00FC3649">
        <w:rPr>
          <w:rStyle w:val="a3"/>
          <w:color w:val="000000"/>
          <w:sz w:val="28"/>
          <w:szCs w:val="28"/>
        </w:rPr>
        <w:t>их животных разрешается с 7.00 до 23.00 час. При выгуле в другое время владельцы обязаны принимать меры для обеспечения тишины на улицах и во дворах жилых домов.</w:t>
      </w:r>
    </w:p>
    <w:p w:rsidR="00D951BA" w:rsidRPr="00B338B2" w:rsidRDefault="00D951BA" w:rsidP="00D951BA">
      <w:pPr>
        <w:pStyle w:val="a4"/>
        <w:numPr>
          <w:ilvl w:val="0"/>
          <w:numId w:val="21"/>
        </w:numPr>
        <w:shd w:val="clear" w:color="auto" w:fill="auto"/>
        <w:spacing w:before="0" w:after="0" w:line="322" w:lineRule="exact"/>
        <w:ind w:left="20" w:firstLine="720"/>
        <w:jc w:val="both"/>
        <w:rPr>
          <w:rStyle w:val="a3"/>
          <w:sz w:val="28"/>
          <w:szCs w:val="28"/>
        </w:rPr>
      </w:pPr>
      <w:r w:rsidRPr="00FC3649">
        <w:rPr>
          <w:rStyle w:val="a3"/>
          <w:color w:val="000000"/>
          <w:sz w:val="28"/>
          <w:szCs w:val="28"/>
        </w:rPr>
        <w:t xml:space="preserve"> Выводить собак из жилых и изолированных помещений в общие дворы и на улицу можно только на коротком поводке и в наморднике, за исключением щенков до трехмесячного возраста.</w:t>
      </w:r>
    </w:p>
    <w:p w:rsidR="00D951BA" w:rsidRPr="00B338B2" w:rsidRDefault="00D951BA" w:rsidP="00D951BA">
      <w:pPr>
        <w:pStyle w:val="a4"/>
        <w:numPr>
          <w:ilvl w:val="0"/>
          <w:numId w:val="21"/>
        </w:numPr>
        <w:shd w:val="clear" w:color="auto" w:fill="auto"/>
        <w:spacing w:before="0" w:after="0" w:line="322" w:lineRule="exact"/>
        <w:ind w:left="740" w:right="20" w:firstLine="720"/>
        <w:jc w:val="both"/>
        <w:rPr>
          <w:sz w:val="28"/>
          <w:szCs w:val="28"/>
        </w:rPr>
      </w:pPr>
      <w:r w:rsidRPr="00B338B2">
        <w:rPr>
          <w:sz w:val="28"/>
          <w:szCs w:val="28"/>
        </w:rPr>
        <w:t xml:space="preserve">Владельцы собак обязаны размещать предупреждающие </w:t>
      </w:r>
      <w:r w:rsidRPr="00B338B2">
        <w:rPr>
          <w:sz w:val="28"/>
          <w:szCs w:val="28"/>
        </w:rPr>
        <w:lastRenderedPageBreak/>
        <w:t>таблички о наличии на подворье собаки, например: «Осторожно, во дворе собака», «Осторожно во дворе злая собака».</w:t>
      </w:r>
    </w:p>
    <w:p w:rsidR="00D951BA" w:rsidRPr="00FC3649" w:rsidRDefault="00D951BA" w:rsidP="00D951BA">
      <w:pPr>
        <w:pStyle w:val="a4"/>
        <w:numPr>
          <w:ilvl w:val="0"/>
          <w:numId w:val="21"/>
        </w:numPr>
        <w:shd w:val="clear" w:color="auto" w:fill="auto"/>
        <w:spacing w:before="0" w:after="0" w:line="322" w:lineRule="exact"/>
        <w:ind w:left="20" w:right="20" w:firstLine="740"/>
        <w:jc w:val="both"/>
        <w:rPr>
          <w:sz w:val="28"/>
          <w:szCs w:val="28"/>
        </w:rPr>
      </w:pPr>
      <w:r w:rsidRPr="00FC3649">
        <w:rPr>
          <w:rStyle w:val="a3"/>
          <w:color w:val="000000"/>
          <w:sz w:val="28"/>
          <w:szCs w:val="28"/>
        </w:rPr>
        <w:t xml:space="preserve"> Владельцы обязаны не допускать загрязнения дома</w:t>
      </w:r>
      <w:r w:rsidRPr="00FC3649">
        <w:rPr>
          <w:color w:val="000000"/>
          <w:sz w:val="28"/>
          <w:szCs w:val="28"/>
        </w:rPr>
        <w:t>шн</w:t>
      </w:r>
      <w:r w:rsidRPr="00FC3649">
        <w:rPr>
          <w:rStyle w:val="a3"/>
          <w:color w:val="000000"/>
          <w:sz w:val="28"/>
          <w:szCs w:val="28"/>
        </w:rPr>
        <w:t>ими животными и птицами дворов, тротуаров, улиц, парков, газонов, детских площадок, скверов, площадей, а также подъездов жилых домов. При выгуле собак, кошек и других мелких животных владелец обязан иметь при себе принадлежности, обеспечивающие полную уборку естественных испражнений домашних животных, которые подлежат выбросу в мусорные контейнеры на площадках.</w:t>
      </w:r>
    </w:p>
    <w:p w:rsidR="00D951BA" w:rsidRPr="00DE5D00" w:rsidRDefault="00D951BA" w:rsidP="00D951BA">
      <w:pPr>
        <w:pStyle w:val="a4"/>
        <w:numPr>
          <w:ilvl w:val="0"/>
          <w:numId w:val="21"/>
        </w:numPr>
        <w:shd w:val="clear" w:color="auto" w:fill="auto"/>
        <w:spacing w:before="0" w:after="0" w:line="322" w:lineRule="exact"/>
        <w:ind w:left="20" w:right="20" w:firstLine="740"/>
        <w:jc w:val="both"/>
        <w:rPr>
          <w:sz w:val="28"/>
          <w:szCs w:val="28"/>
        </w:rPr>
      </w:pPr>
      <w:r w:rsidRPr="00DE5D00">
        <w:rPr>
          <w:rStyle w:val="a3"/>
          <w:color w:val="000000"/>
          <w:sz w:val="28"/>
          <w:szCs w:val="28"/>
        </w:rPr>
        <w:t xml:space="preserve"> Спускать собаку с поводка можно только в местах выгула. При отсутствии специально отведенных площадок допускается выгул на пустырях, откосах и иных местах, определяемых нормативно-правовым актом органа местного самоуправления.</w:t>
      </w:r>
    </w:p>
    <w:p w:rsidR="00D951BA" w:rsidRPr="00281805" w:rsidRDefault="00D951BA" w:rsidP="00D951BA">
      <w:pPr>
        <w:pStyle w:val="a4"/>
        <w:numPr>
          <w:ilvl w:val="0"/>
          <w:numId w:val="21"/>
        </w:numPr>
        <w:shd w:val="clear" w:color="auto" w:fill="auto"/>
        <w:spacing w:before="0" w:after="0" w:line="322" w:lineRule="exact"/>
        <w:ind w:left="20" w:right="20" w:firstLine="740"/>
        <w:jc w:val="both"/>
        <w:rPr>
          <w:sz w:val="28"/>
          <w:szCs w:val="28"/>
        </w:rPr>
      </w:pPr>
      <w:r w:rsidRPr="00281805">
        <w:rPr>
          <w:rStyle w:val="a3"/>
          <w:color w:val="000000"/>
          <w:sz w:val="28"/>
          <w:szCs w:val="28"/>
        </w:rPr>
        <w:t xml:space="preserve"> Дрессировка собак может проводиться только на хорошо огороженных площадках либо за территорией поселения.</w:t>
      </w:r>
    </w:p>
    <w:p w:rsidR="00D951BA" w:rsidRPr="00281805" w:rsidRDefault="00D951BA" w:rsidP="00D951BA">
      <w:pPr>
        <w:pStyle w:val="a4"/>
        <w:numPr>
          <w:ilvl w:val="0"/>
          <w:numId w:val="21"/>
        </w:numPr>
        <w:shd w:val="clear" w:color="auto" w:fill="auto"/>
        <w:spacing w:before="0" w:after="0" w:line="322" w:lineRule="exact"/>
        <w:ind w:left="20" w:right="20" w:firstLine="740"/>
        <w:jc w:val="both"/>
        <w:rPr>
          <w:sz w:val="28"/>
          <w:szCs w:val="28"/>
        </w:rPr>
      </w:pPr>
      <w:r w:rsidRPr="00281805">
        <w:rPr>
          <w:rStyle w:val="a3"/>
          <w:color w:val="000000"/>
          <w:sz w:val="28"/>
          <w:szCs w:val="28"/>
        </w:rPr>
        <w:t xml:space="preserve"> Перегонять дома</w:t>
      </w:r>
      <w:r w:rsidRPr="00281805">
        <w:rPr>
          <w:color w:val="000000"/>
          <w:sz w:val="28"/>
          <w:szCs w:val="28"/>
        </w:rPr>
        <w:t>шн</w:t>
      </w:r>
      <w:r w:rsidRPr="00281805">
        <w:rPr>
          <w:rStyle w:val="a3"/>
          <w:color w:val="000000"/>
          <w:sz w:val="28"/>
          <w:szCs w:val="28"/>
        </w:rPr>
        <w:t>их животных по дорогам следует только в светлое время суток, направляя их при этом как можно ближе к правому краю дороги.</w:t>
      </w:r>
    </w:p>
    <w:p w:rsidR="00D951BA" w:rsidRPr="00281805" w:rsidRDefault="00D951BA" w:rsidP="00D951BA">
      <w:pPr>
        <w:pStyle w:val="a4"/>
        <w:shd w:val="clear" w:color="auto" w:fill="auto"/>
        <w:spacing w:before="0" w:after="0" w:line="322" w:lineRule="exact"/>
        <w:ind w:left="20" w:right="20" w:firstLine="740"/>
        <w:jc w:val="both"/>
        <w:rPr>
          <w:sz w:val="28"/>
          <w:szCs w:val="28"/>
        </w:rPr>
      </w:pPr>
      <w:r w:rsidRPr="00281805">
        <w:rPr>
          <w:rStyle w:val="a3"/>
          <w:color w:val="000000"/>
          <w:sz w:val="28"/>
          <w:szCs w:val="28"/>
        </w:rPr>
        <w:t>Запрещается вести домашних животных по дороге с асфальтовым покрытием при возможности прогона по грунтовым дорогам и тропинкам.</w:t>
      </w:r>
    </w:p>
    <w:p w:rsidR="00D951BA" w:rsidRPr="00281805" w:rsidRDefault="00D951BA" w:rsidP="00D951BA">
      <w:pPr>
        <w:pStyle w:val="a4"/>
        <w:numPr>
          <w:ilvl w:val="0"/>
          <w:numId w:val="21"/>
        </w:numPr>
        <w:shd w:val="clear" w:color="auto" w:fill="auto"/>
        <w:spacing w:before="0" w:after="0" w:line="322" w:lineRule="exact"/>
        <w:ind w:left="20" w:right="20" w:firstLine="740"/>
        <w:jc w:val="both"/>
        <w:rPr>
          <w:sz w:val="28"/>
          <w:szCs w:val="28"/>
        </w:rPr>
      </w:pPr>
      <w:r w:rsidRPr="00281805">
        <w:rPr>
          <w:rStyle w:val="a3"/>
          <w:color w:val="000000"/>
          <w:sz w:val="28"/>
          <w:szCs w:val="28"/>
        </w:rPr>
        <w:t xml:space="preserve"> При оставлении домашнего скота на улицах владельцы скота возмещают ущерб от порчи зеленых насаждений и затрат на загон скота.</w:t>
      </w:r>
    </w:p>
    <w:p w:rsidR="00D951BA" w:rsidRPr="00281805" w:rsidRDefault="00D951BA" w:rsidP="00D951BA">
      <w:pPr>
        <w:pStyle w:val="a4"/>
        <w:numPr>
          <w:ilvl w:val="0"/>
          <w:numId w:val="21"/>
        </w:numPr>
        <w:shd w:val="clear" w:color="auto" w:fill="auto"/>
        <w:spacing w:before="0" w:after="0" w:line="322" w:lineRule="exact"/>
        <w:ind w:left="20" w:right="20" w:firstLine="740"/>
        <w:jc w:val="both"/>
        <w:rPr>
          <w:sz w:val="28"/>
          <w:szCs w:val="28"/>
        </w:rPr>
      </w:pPr>
      <w:r w:rsidRPr="00281805">
        <w:rPr>
          <w:rStyle w:val="a3"/>
          <w:color w:val="000000"/>
          <w:sz w:val="28"/>
          <w:szCs w:val="28"/>
        </w:rPr>
        <w:t xml:space="preserve"> Домашние козы должны </w:t>
      </w:r>
      <w:proofErr w:type="gramStart"/>
      <w:r w:rsidRPr="00281805">
        <w:rPr>
          <w:rStyle w:val="a3"/>
          <w:color w:val="000000"/>
          <w:sz w:val="28"/>
          <w:szCs w:val="28"/>
        </w:rPr>
        <w:t>содержатся</w:t>
      </w:r>
      <w:proofErr w:type="gramEnd"/>
      <w:r w:rsidRPr="00281805">
        <w:rPr>
          <w:rStyle w:val="a3"/>
          <w:color w:val="000000"/>
          <w:sz w:val="28"/>
          <w:szCs w:val="28"/>
        </w:rPr>
        <w:t xml:space="preserve"> исключительно в загонах внутри придомовой территории или в общественном стаде, или на привяз</w:t>
      </w:r>
      <w:r>
        <w:rPr>
          <w:rStyle w:val="a3"/>
          <w:color w:val="000000"/>
          <w:sz w:val="28"/>
          <w:szCs w:val="28"/>
        </w:rPr>
        <w:t>и.</w:t>
      </w:r>
    </w:p>
    <w:p w:rsidR="00D951BA" w:rsidRPr="00281805" w:rsidRDefault="00D951BA" w:rsidP="00D951BA">
      <w:pPr>
        <w:pStyle w:val="a4"/>
        <w:shd w:val="clear" w:color="auto" w:fill="auto"/>
        <w:spacing w:before="0" w:after="0" w:line="322" w:lineRule="exact"/>
        <w:ind w:right="20"/>
        <w:jc w:val="both"/>
        <w:rPr>
          <w:sz w:val="28"/>
          <w:szCs w:val="28"/>
        </w:rPr>
      </w:pPr>
    </w:p>
    <w:p w:rsidR="00D951BA" w:rsidRPr="00281805" w:rsidRDefault="00D951BA" w:rsidP="00D951BA">
      <w:pPr>
        <w:pStyle w:val="a4"/>
        <w:numPr>
          <w:ilvl w:val="0"/>
          <w:numId w:val="21"/>
        </w:numPr>
        <w:shd w:val="clear" w:color="auto" w:fill="auto"/>
        <w:spacing w:before="0" w:after="0" w:line="322" w:lineRule="exact"/>
        <w:ind w:left="20" w:firstLine="740"/>
        <w:jc w:val="both"/>
        <w:rPr>
          <w:sz w:val="28"/>
          <w:szCs w:val="28"/>
        </w:rPr>
      </w:pPr>
      <w:r w:rsidRPr="00281805">
        <w:rPr>
          <w:rStyle w:val="a3"/>
          <w:color w:val="000000"/>
          <w:sz w:val="28"/>
          <w:szCs w:val="28"/>
        </w:rPr>
        <w:t xml:space="preserve"> </w:t>
      </w:r>
      <w:r w:rsidRPr="00B338B2">
        <w:rPr>
          <w:rStyle w:val="a3"/>
          <w:b/>
          <w:color w:val="000000"/>
          <w:sz w:val="28"/>
          <w:szCs w:val="28"/>
        </w:rPr>
        <w:t>Не допускается</w:t>
      </w:r>
      <w:r w:rsidRPr="00281805">
        <w:rPr>
          <w:rStyle w:val="a3"/>
          <w:color w:val="000000"/>
          <w:sz w:val="28"/>
          <w:szCs w:val="28"/>
        </w:rPr>
        <w:t>:</w:t>
      </w:r>
    </w:p>
    <w:p w:rsidR="00D951BA" w:rsidRPr="00281805" w:rsidRDefault="00D951BA" w:rsidP="00D951BA">
      <w:pPr>
        <w:pStyle w:val="a4"/>
        <w:numPr>
          <w:ilvl w:val="0"/>
          <w:numId w:val="22"/>
        </w:numPr>
        <w:shd w:val="clear" w:color="auto" w:fill="auto"/>
        <w:spacing w:before="0" w:after="0" w:line="322" w:lineRule="exact"/>
        <w:ind w:left="20" w:right="20" w:firstLine="740"/>
        <w:jc w:val="both"/>
        <w:rPr>
          <w:sz w:val="28"/>
          <w:szCs w:val="28"/>
        </w:rPr>
      </w:pPr>
      <w:r w:rsidRPr="00281805">
        <w:rPr>
          <w:rStyle w:val="a3"/>
          <w:color w:val="000000"/>
          <w:sz w:val="28"/>
          <w:szCs w:val="28"/>
        </w:rPr>
        <w:t xml:space="preserve"> допускать животных на детские площадки, территории школ, детских садов, в столовые, поликлиники, продовольственные магазины;</w:t>
      </w:r>
    </w:p>
    <w:p w:rsidR="00D951BA" w:rsidRPr="00281805" w:rsidRDefault="00D951BA" w:rsidP="00D951BA">
      <w:pPr>
        <w:pStyle w:val="a4"/>
        <w:numPr>
          <w:ilvl w:val="0"/>
          <w:numId w:val="22"/>
        </w:numPr>
        <w:shd w:val="clear" w:color="auto" w:fill="auto"/>
        <w:spacing w:before="0" w:after="0" w:line="322" w:lineRule="exact"/>
        <w:ind w:left="20" w:firstLine="740"/>
        <w:jc w:val="both"/>
        <w:rPr>
          <w:sz w:val="28"/>
          <w:szCs w:val="28"/>
        </w:rPr>
      </w:pPr>
      <w:r w:rsidRPr="00281805">
        <w:rPr>
          <w:rStyle w:val="a3"/>
          <w:color w:val="000000"/>
          <w:sz w:val="28"/>
          <w:szCs w:val="28"/>
        </w:rPr>
        <w:t xml:space="preserve"> выгул домашних животных на пляжах и купание их в водоемах;</w:t>
      </w:r>
    </w:p>
    <w:p w:rsidR="00D951BA" w:rsidRPr="00281805" w:rsidRDefault="00D951BA" w:rsidP="00D951BA">
      <w:pPr>
        <w:pStyle w:val="a4"/>
        <w:numPr>
          <w:ilvl w:val="0"/>
          <w:numId w:val="22"/>
        </w:numPr>
        <w:shd w:val="clear" w:color="auto" w:fill="auto"/>
        <w:spacing w:before="0" w:after="0" w:line="322" w:lineRule="exact"/>
        <w:ind w:left="20" w:firstLine="740"/>
        <w:jc w:val="both"/>
        <w:rPr>
          <w:sz w:val="28"/>
          <w:szCs w:val="28"/>
        </w:rPr>
      </w:pPr>
      <w:r w:rsidRPr="00281805">
        <w:rPr>
          <w:rStyle w:val="a3"/>
          <w:color w:val="000000"/>
          <w:sz w:val="28"/>
          <w:szCs w:val="28"/>
        </w:rPr>
        <w:t xml:space="preserve"> допускать животных в учреждения при наличии запрещающей надписи;</w:t>
      </w:r>
    </w:p>
    <w:p w:rsidR="00D951BA" w:rsidRPr="00281805" w:rsidRDefault="00D951BA" w:rsidP="00D951BA">
      <w:pPr>
        <w:pStyle w:val="a4"/>
        <w:numPr>
          <w:ilvl w:val="0"/>
          <w:numId w:val="22"/>
        </w:numPr>
        <w:shd w:val="clear" w:color="auto" w:fill="auto"/>
        <w:spacing w:before="0" w:after="0" w:line="322" w:lineRule="exact"/>
        <w:ind w:left="20" w:right="20" w:firstLine="740"/>
        <w:jc w:val="both"/>
        <w:rPr>
          <w:sz w:val="28"/>
          <w:szCs w:val="28"/>
        </w:rPr>
      </w:pPr>
      <w:r w:rsidRPr="00281805">
        <w:rPr>
          <w:rStyle w:val="a3"/>
          <w:color w:val="000000"/>
          <w:sz w:val="28"/>
          <w:szCs w:val="28"/>
        </w:rPr>
        <w:t xml:space="preserve"> выпускать животных и птиц без сопровождения на территории населенных пунктов;</w:t>
      </w:r>
    </w:p>
    <w:p w:rsidR="00D951BA" w:rsidRPr="00281805" w:rsidRDefault="00D951BA" w:rsidP="00D951BA">
      <w:pPr>
        <w:pStyle w:val="a4"/>
        <w:numPr>
          <w:ilvl w:val="0"/>
          <w:numId w:val="22"/>
        </w:numPr>
        <w:shd w:val="clear" w:color="auto" w:fill="auto"/>
        <w:spacing w:before="0" w:after="0" w:line="322" w:lineRule="exact"/>
        <w:ind w:left="20" w:right="20" w:firstLine="740"/>
        <w:jc w:val="both"/>
        <w:rPr>
          <w:sz w:val="28"/>
          <w:szCs w:val="28"/>
        </w:rPr>
      </w:pPr>
      <w:r w:rsidRPr="00281805">
        <w:rPr>
          <w:rStyle w:val="a3"/>
          <w:color w:val="000000"/>
          <w:sz w:val="28"/>
          <w:szCs w:val="28"/>
        </w:rPr>
        <w:t xml:space="preserve"> выгуливать животных лицам, находящимся в состоянии алкогольного опьянения, а также лицам, не достигшим четырнадцатилетнего возраста;</w:t>
      </w:r>
    </w:p>
    <w:p w:rsidR="00D951BA" w:rsidRPr="00281805" w:rsidRDefault="00D951BA" w:rsidP="00D951BA">
      <w:pPr>
        <w:pStyle w:val="a4"/>
        <w:numPr>
          <w:ilvl w:val="0"/>
          <w:numId w:val="22"/>
        </w:numPr>
        <w:shd w:val="clear" w:color="auto" w:fill="auto"/>
        <w:spacing w:before="0" w:after="0" w:line="322" w:lineRule="exact"/>
        <w:ind w:left="20" w:right="20" w:firstLine="740"/>
        <w:jc w:val="both"/>
        <w:rPr>
          <w:sz w:val="28"/>
          <w:szCs w:val="28"/>
        </w:rPr>
      </w:pPr>
      <w:r w:rsidRPr="00281805">
        <w:rPr>
          <w:rStyle w:val="a3"/>
          <w:color w:val="000000"/>
          <w:sz w:val="28"/>
          <w:szCs w:val="28"/>
        </w:rPr>
        <w:t xml:space="preserve"> постоянное содержание домашних животных и птицы на балконах, лоджиях, в местах общего пользования жилых домов (коридорах смежных квартир, лестничных клетках, чердаках, подвалах и других подсобных помещениях);</w:t>
      </w:r>
    </w:p>
    <w:p w:rsidR="00D951BA" w:rsidRPr="00281805" w:rsidRDefault="00D951BA" w:rsidP="00D951BA">
      <w:pPr>
        <w:pStyle w:val="a4"/>
        <w:numPr>
          <w:ilvl w:val="0"/>
          <w:numId w:val="22"/>
        </w:numPr>
        <w:shd w:val="clear" w:color="auto" w:fill="auto"/>
        <w:spacing w:before="0" w:after="0" w:line="322" w:lineRule="exact"/>
        <w:ind w:left="20" w:right="20" w:firstLine="740"/>
        <w:jc w:val="both"/>
        <w:rPr>
          <w:rStyle w:val="a3"/>
          <w:sz w:val="28"/>
          <w:szCs w:val="28"/>
        </w:rPr>
      </w:pPr>
      <w:r w:rsidRPr="00281805">
        <w:rPr>
          <w:rStyle w:val="a3"/>
          <w:color w:val="000000"/>
          <w:sz w:val="28"/>
          <w:szCs w:val="28"/>
        </w:rPr>
        <w:t xml:space="preserve"> нахождение домашних животных на территории поселений вне отведенных для этого мест, за исключением мест проведения специализированных мероприятий (выставки и пр.).</w:t>
      </w:r>
    </w:p>
    <w:p w:rsidR="00D951BA" w:rsidRPr="00281805" w:rsidRDefault="00D951BA" w:rsidP="00D951BA">
      <w:pPr>
        <w:pStyle w:val="a6"/>
        <w:numPr>
          <w:ilvl w:val="0"/>
          <w:numId w:val="22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281805">
        <w:rPr>
          <w:rFonts w:ascii="Times New Roman" w:hAnsi="Times New Roman" w:cs="Times New Roman"/>
          <w:sz w:val="28"/>
          <w:szCs w:val="28"/>
        </w:rPr>
        <w:t xml:space="preserve">Не допускается выпас в общем стаде КРС больных инфекционными, вирусными болезнями опасных для здоровых </w:t>
      </w:r>
      <w:r w:rsidRPr="00281805">
        <w:rPr>
          <w:rFonts w:ascii="Times New Roman" w:hAnsi="Times New Roman" w:cs="Times New Roman"/>
          <w:sz w:val="28"/>
          <w:szCs w:val="28"/>
        </w:rPr>
        <w:lastRenderedPageBreak/>
        <w:t xml:space="preserve">животных и людей. При выпасе заведомо известных больных животных, административную ответственность несет владелец животного совместно с лицом, осуществлявшим выпас. </w:t>
      </w:r>
    </w:p>
    <w:p w:rsidR="00D951BA" w:rsidRPr="00281805" w:rsidRDefault="00D951BA" w:rsidP="00D951BA">
      <w:pPr>
        <w:pStyle w:val="a4"/>
        <w:shd w:val="clear" w:color="auto" w:fill="auto"/>
        <w:spacing w:before="0" w:after="0" w:line="322" w:lineRule="exact"/>
        <w:ind w:left="760" w:right="20"/>
        <w:jc w:val="both"/>
        <w:rPr>
          <w:sz w:val="28"/>
          <w:szCs w:val="28"/>
        </w:rPr>
      </w:pPr>
    </w:p>
    <w:p w:rsidR="00D951BA" w:rsidRPr="00281805" w:rsidRDefault="00D951BA" w:rsidP="00D951BA">
      <w:pPr>
        <w:pStyle w:val="a4"/>
        <w:numPr>
          <w:ilvl w:val="0"/>
          <w:numId w:val="21"/>
        </w:numPr>
        <w:shd w:val="clear" w:color="auto" w:fill="auto"/>
        <w:spacing w:before="0" w:after="0" w:line="322" w:lineRule="exact"/>
        <w:ind w:left="20" w:firstLine="740"/>
        <w:jc w:val="both"/>
        <w:rPr>
          <w:sz w:val="28"/>
          <w:szCs w:val="28"/>
        </w:rPr>
      </w:pPr>
      <w:r w:rsidRPr="00281805">
        <w:rPr>
          <w:rStyle w:val="a3"/>
          <w:color w:val="000000"/>
          <w:sz w:val="28"/>
          <w:szCs w:val="28"/>
        </w:rPr>
        <w:t xml:space="preserve"> Владельцы дома</w:t>
      </w:r>
      <w:r w:rsidRPr="00281805">
        <w:rPr>
          <w:color w:val="000000"/>
          <w:sz w:val="28"/>
          <w:szCs w:val="28"/>
        </w:rPr>
        <w:t>шн</w:t>
      </w:r>
      <w:r w:rsidRPr="00281805">
        <w:rPr>
          <w:rStyle w:val="a3"/>
          <w:color w:val="000000"/>
          <w:sz w:val="28"/>
          <w:szCs w:val="28"/>
        </w:rPr>
        <w:t>их животных и птицы обязаны:</w:t>
      </w:r>
    </w:p>
    <w:p w:rsidR="00D951BA" w:rsidRPr="00281805" w:rsidRDefault="00D951BA" w:rsidP="00D951BA">
      <w:pPr>
        <w:pStyle w:val="a4"/>
        <w:numPr>
          <w:ilvl w:val="0"/>
          <w:numId w:val="23"/>
        </w:numPr>
        <w:shd w:val="clear" w:color="auto" w:fill="auto"/>
        <w:tabs>
          <w:tab w:val="left" w:pos="1441"/>
        </w:tabs>
        <w:spacing w:before="0" w:after="0" w:line="322" w:lineRule="exact"/>
        <w:ind w:left="20" w:right="20" w:firstLine="740"/>
        <w:jc w:val="both"/>
        <w:rPr>
          <w:sz w:val="28"/>
          <w:szCs w:val="28"/>
        </w:rPr>
      </w:pPr>
      <w:r w:rsidRPr="00281805">
        <w:rPr>
          <w:rStyle w:val="a3"/>
          <w:color w:val="000000"/>
          <w:sz w:val="28"/>
          <w:szCs w:val="28"/>
        </w:rPr>
        <w:t xml:space="preserve">осуществлять хозяйственные и ветеринарные мероприятия, обеспечивающие предупреждение болезней животных и безопасность в ветеринарно-санитарном отношении продуктов животноводства, не допускать загрязнения окружающей среды отходами животноводства, а также проводить обязательные </w:t>
      </w:r>
      <w:proofErr w:type="spellStart"/>
      <w:r w:rsidRPr="00281805">
        <w:rPr>
          <w:rStyle w:val="a3"/>
          <w:color w:val="000000"/>
          <w:sz w:val="28"/>
          <w:szCs w:val="28"/>
        </w:rPr>
        <w:t>лечебно</w:t>
      </w:r>
      <w:r w:rsidRPr="00281805">
        <w:rPr>
          <w:rStyle w:val="a3"/>
          <w:color w:val="000000"/>
          <w:sz w:val="28"/>
          <w:szCs w:val="28"/>
        </w:rPr>
        <w:softHyphen/>
        <w:t>профилактические</w:t>
      </w:r>
      <w:proofErr w:type="spellEnd"/>
      <w:r w:rsidRPr="00281805">
        <w:rPr>
          <w:rStyle w:val="a3"/>
          <w:color w:val="000000"/>
          <w:sz w:val="28"/>
          <w:szCs w:val="28"/>
        </w:rPr>
        <w:t xml:space="preserve"> мероприятия в период ежегодной перерегистрации;</w:t>
      </w:r>
    </w:p>
    <w:p w:rsidR="00D951BA" w:rsidRPr="00281805" w:rsidRDefault="00D951BA" w:rsidP="00D951BA">
      <w:pPr>
        <w:pStyle w:val="a4"/>
        <w:numPr>
          <w:ilvl w:val="0"/>
          <w:numId w:val="23"/>
        </w:numPr>
        <w:shd w:val="clear" w:color="auto" w:fill="auto"/>
        <w:spacing w:before="0" w:after="0" w:line="322" w:lineRule="exact"/>
        <w:ind w:left="20" w:firstLine="720"/>
        <w:jc w:val="both"/>
        <w:rPr>
          <w:sz w:val="28"/>
          <w:szCs w:val="28"/>
        </w:rPr>
      </w:pPr>
      <w:r w:rsidRPr="00281805">
        <w:rPr>
          <w:rStyle w:val="a3"/>
          <w:color w:val="000000"/>
          <w:sz w:val="28"/>
          <w:szCs w:val="28"/>
        </w:rPr>
        <w:t xml:space="preserve"> осуществлять постоянный </w:t>
      </w:r>
      <w:proofErr w:type="gramStart"/>
      <w:r w:rsidRPr="00281805">
        <w:rPr>
          <w:rStyle w:val="a3"/>
          <w:color w:val="000000"/>
          <w:sz w:val="28"/>
          <w:szCs w:val="28"/>
        </w:rPr>
        <w:t>контроль за</w:t>
      </w:r>
      <w:proofErr w:type="gramEnd"/>
      <w:r w:rsidRPr="00281805">
        <w:rPr>
          <w:rStyle w:val="a3"/>
          <w:color w:val="000000"/>
          <w:sz w:val="28"/>
          <w:szCs w:val="28"/>
        </w:rPr>
        <w:t xml:space="preserve"> местом нахождения животных;</w:t>
      </w:r>
    </w:p>
    <w:p w:rsidR="00D951BA" w:rsidRPr="00281805" w:rsidRDefault="00D951BA" w:rsidP="00D951BA">
      <w:pPr>
        <w:pStyle w:val="a4"/>
        <w:numPr>
          <w:ilvl w:val="0"/>
          <w:numId w:val="23"/>
        </w:numPr>
        <w:shd w:val="clear" w:color="auto" w:fill="auto"/>
        <w:spacing w:before="0" w:after="0" w:line="322" w:lineRule="exact"/>
        <w:ind w:left="20" w:right="20" w:firstLine="720"/>
        <w:jc w:val="both"/>
        <w:rPr>
          <w:sz w:val="28"/>
          <w:szCs w:val="28"/>
        </w:rPr>
      </w:pPr>
      <w:r w:rsidRPr="00281805">
        <w:rPr>
          <w:rStyle w:val="a3"/>
          <w:color w:val="000000"/>
          <w:sz w:val="28"/>
          <w:szCs w:val="28"/>
        </w:rPr>
        <w:t xml:space="preserve"> при заболевании животных и в случае их падежа, а также при необычном их поведении немедленно извещать специалистов ветеринарных учреждений. До их прибытия изолировать животных с признаками заболеваний;</w:t>
      </w:r>
    </w:p>
    <w:p w:rsidR="00D951BA" w:rsidRPr="00281805" w:rsidRDefault="00D951BA" w:rsidP="00D951BA">
      <w:pPr>
        <w:pStyle w:val="a4"/>
        <w:numPr>
          <w:ilvl w:val="0"/>
          <w:numId w:val="23"/>
        </w:numPr>
        <w:shd w:val="clear" w:color="auto" w:fill="auto"/>
        <w:spacing w:before="0" w:after="0" w:line="322" w:lineRule="exact"/>
        <w:ind w:left="20" w:right="20" w:firstLine="720"/>
        <w:jc w:val="both"/>
        <w:rPr>
          <w:sz w:val="28"/>
          <w:szCs w:val="28"/>
        </w:rPr>
      </w:pPr>
      <w:r w:rsidRPr="00281805">
        <w:rPr>
          <w:rStyle w:val="a3"/>
          <w:color w:val="000000"/>
          <w:sz w:val="28"/>
          <w:szCs w:val="28"/>
        </w:rPr>
        <w:t xml:space="preserve"> предоставлять по требованию ветеринарных специалистов животных для осмотра, диагностических исследований, предохранительных прививок и </w:t>
      </w:r>
      <w:proofErr w:type="spellStart"/>
      <w:r w:rsidRPr="00281805">
        <w:rPr>
          <w:rStyle w:val="a3"/>
          <w:color w:val="000000"/>
          <w:sz w:val="28"/>
          <w:szCs w:val="28"/>
        </w:rPr>
        <w:t>лечебно</w:t>
      </w:r>
      <w:r w:rsidRPr="00281805">
        <w:rPr>
          <w:rStyle w:val="a3"/>
          <w:color w:val="000000"/>
          <w:sz w:val="28"/>
          <w:szCs w:val="28"/>
        </w:rPr>
        <w:softHyphen/>
        <w:t>профилактических</w:t>
      </w:r>
      <w:proofErr w:type="spellEnd"/>
      <w:r w:rsidRPr="00281805">
        <w:rPr>
          <w:rStyle w:val="a3"/>
          <w:color w:val="000000"/>
          <w:sz w:val="28"/>
          <w:szCs w:val="28"/>
        </w:rPr>
        <w:t xml:space="preserve"> обработок.</w:t>
      </w:r>
    </w:p>
    <w:p w:rsidR="00D951BA" w:rsidRPr="00B338B2" w:rsidRDefault="00D951BA" w:rsidP="00D951BA">
      <w:pPr>
        <w:pStyle w:val="a4"/>
        <w:numPr>
          <w:ilvl w:val="0"/>
          <w:numId w:val="21"/>
        </w:numPr>
        <w:shd w:val="clear" w:color="auto" w:fill="auto"/>
        <w:spacing w:before="0" w:after="0" w:line="322" w:lineRule="exact"/>
        <w:ind w:left="20" w:right="20" w:firstLine="720"/>
        <w:jc w:val="both"/>
        <w:rPr>
          <w:rStyle w:val="a3"/>
          <w:sz w:val="28"/>
          <w:szCs w:val="28"/>
        </w:rPr>
      </w:pPr>
      <w:r w:rsidRPr="00281805">
        <w:rPr>
          <w:rStyle w:val="a3"/>
          <w:color w:val="000000"/>
          <w:sz w:val="28"/>
          <w:szCs w:val="28"/>
        </w:rPr>
        <w:t xml:space="preserve"> Захоронение умершего скота производится в специально </w:t>
      </w:r>
      <w:proofErr w:type="gramStart"/>
      <w:r w:rsidRPr="00281805">
        <w:rPr>
          <w:rStyle w:val="a3"/>
          <w:color w:val="000000"/>
          <w:sz w:val="28"/>
          <w:szCs w:val="28"/>
        </w:rPr>
        <w:t>определенном</w:t>
      </w:r>
      <w:proofErr w:type="gramEnd"/>
      <w:r w:rsidRPr="00281805">
        <w:rPr>
          <w:rStyle w:val="a3"/>
          <w:color w:val="000000"/>
          <w:sz w:val="28"/>
          <w:szCs w:val="28"/>
        </w:rPr>
        <w:t xml:space="preserve"> местом специализированной организацией.</w:t>
      </w:r>
    </w:p>
    <w:p w:rsidR="00D951BA" w:rsidRPr="00281805" w:rsidRDefault="00D951BA" w:rsidP="00D951BA">
      <w:pPr>
        <w:pStyle w:val="a4"/>
        <w:shd w:val="clear" w:color="auto" w:fill="auto"/>
        <w:spacing w:before="0" w:after="0" w:line="322" w:lineRule="exact"/>
        <w:ind w:left="740" w:right="20"/>
        <w:jc w:val="both"/>
        <w:rPr>
          <w:sz w:val="28"/>
          <w:szCs w:val="28"/>
        </w:rPr>
      </w:pPr>
    </w:p>
    <w:p w:rsidR="00D951BA" w:rsidRPr="00281805" w:rsidRDefault="00D951BA" w:rsidP="00D951BA">
      <w:pPr>
        <w:pStyle w:val="a4"/>
        <w:numPr>
          <w:ilvl w:val="0"/>
          <w:numId w:val="21"/>
        </w:numPr>
        <w:shd w:val="clear" w:color="auto" w:fill="auto"/>
        <w:spacing w:before="0" w:after="0" w:line="322" w:lineRule="exact"/>
        <w:ind w:left="20" w:right="20" w:firstLine="720"/>
        <w:jc w:val="both"/>
        <w:rPr>
          <w:sz w:val="28"/>
          <w:szCs w:val="28"/>
        </w:rPr>
      </w:pPr>
      <w:r w:rsidRPr="00281805">
        <w:rPr>
          <w:rStyle w:val="a3"/>
          <w:color w:val="000000"/>
          <w:sz w:val="28"/>
          <w:szCs w:val="28"/>
        </w:rPr>
        <w:t xml:space="preserve"> Организации, имеющие на своей территории сторожевых собак, обязаны:</w:t>
      </w:r>
    </w:p>
    <w:p w:rsidR="00D951BA" w:rsidRPr="00281805" w:rsidRDefault="00D951BA" w:rsidP="00D951BA">
      <w:pPr>
        <w:pStyle w:val="a4"/>
        <w:numPr>
          <w:ilvl w:val="0"/>
          <w:numId w:val="24"/>
        </w:numPr>
        <w:shd w:val="clear" w:color="auto" w:fill="auto"/>
        <w:spacing w:before="0" w:after="0" w:line="322" w:lineRule="exact"/>
        <w:ind w:left="20" w:firstLine="720"/>
        <w:jc w:val="both"/>
        <w:rPr>
          <w:sz w:val="28"/>
          <w:szCs w:val="28"/>
        </w:rPr>
      </w:pPr>
      <w:r w:rsidRPr="00281805">
        <w:rPr>
          <w:rStyle w:val="a3"/>
          <w:color w:val="000000"/>
          <w:sz w:val="28"/>
          <w:szCs w:val="28"/>
        </w:rPr>
        <w:t xml:space="preserve"> зарегистрировать собак на общих основаниях;</w:t>
      </w:r>
    </w:p>
    <w:p w:rsidR="00D951BA" w:rsidRPr="00281805" w:rsidRDefault="00D951BA" w:rsidP="00D951BA">
      <w:pPr>
        <w:pStyle w:val="a4"/>
        <w:numPr>
          <w:ilvl w:val="0"/>
          <w:numId w:val="24"/>
        </w:numPr>
        <w:shd w:val="clear" w:color="auto" w:fill="auto"/>
        <w:spacing w:before="0" w:after="0" w:line="322" w:lineRule="exact"/>
        <w:ind w:left="20" w:firstLine="720"/>
        <w:jc w:val="both"/>
        <w:rPr>
          <w:sz w:val="28"/>
          <w:szCs w:val="28"/>
        </w:rPr>
      </w:pPr>
      <w:r w:rsidRPr="00281805">
        <w:rPr>
          <w:rStyle w:val="a3"/>
          <w:color w:val="000000"/>
          <w:sz w:val="28"/>
          <w:szCs w:val="28"/>
        </w:rPr>
        <w:t xml:space="preserve"> содержать собак на прочной привязи;</w:t>
      </w:r>
    </w:p>
    <w:p w:rsidR="00D951BA" w:rsidRPr="00281805" w:rsidRDefault="00D951BA" w:rsidP="00D951BA">
      <w:pPr>
        <w:pStyle w:val="a4"/>
        <w:numPr>
          <w:ilvl w:val="0"/>
          <w:numId w:val="24"/>
        </w:numPr>
        <w:shd w:val="clear" w:color="auto" w:fill="auto"/>
        <w:spacing w:before="0" w:after="0" w:line="322" w:lineRule="exact"/>
        <w:ind w:left="20" w:firstLine="720"/>
        <w:jc w:val="both"/>
        <w:rPr>
          <w:sz w:val="28"/>
          <w:szCs w:val="28"/>
        </w:rPr>
      </w:pPr>
      <w:r w:rsidRPr="00281805">
        <w:rPr>
          <w:rStyle w:val="a3"/>
          <w:color w:val="000000"/>
          <w:sz w:val="28"/>
          <w:szCs w:val="28"/>
        </w:rPr>
        <w:t xml:space="preserve"> исключить возможность доступа посетителей к животным;</w:t>
      </w:r>
    </w:p>
    <w:p w:rsidR="00D951BA" w:rsidRPr="00281805" w:rsidRDefault="00D951BA" w:rsidP="00D951BA">
      <w:pPr>
        <w:pStyle w:val="a4"/>
        <w:numPr>
          <w:ilvl w:val="0"/>
          <w:numId w:val="24"/>
        </w:numPr>
        <w:shd w:val="clear" w:color="auto" w:fill="auto"/>
        <w:spacing w:before="0" w:after="0" w:line="322" w:lineRule="exact"/>
        <w:ind w:left="20" w:right="20" w:firstLine="720"/>
        <w:jc w:val="both"/>
        <w:rPr>
          <w:sz w:val="28"/>
          <w:szCs w:val="28"/>
        </w:rPr>
      </w:pPr>
      <w:r w:rsidRPr="00281805">
        <w:rPr>
          <w:rStyle w:val="a3"/>
          <w:color w:val="000000"/>
          <w:sz w:val="28"/>
          <w:szCs w:val="28"/>
        </w:rPr>
        <w:t xml:space="preserve"> спускать собак с привязи только на хорошо огороженной территории с момента прекращения работы или на территории, отгороженной от территории общего пользования, при наличии предупреждающей надписи при входе на территорию.</w:t>
      </w:r>
    </w:p>
    <w:p w:rsidR="00D951BA" w:rsidRPr="00281805" w:rsidRDefault="00D951BA" w:rsidP="00D951BA">
      <w:pPr>
        <w:pStyle w:val="a4"/>
        <w:numPr>
          <w:ilvl w:val="0"/>
          <w:numId w:val="21"/>
        </w:numPr>
        <w:shd w:val="clear" w:color="auto" w:fill="auto"/>
        <w:spacing w:before="0" w:after="0" w:line="322" w:lineRule="exact"/>
        <w:ind w:left="20" w:right="20" w:firstLine="720"/>
        <w:jc w:val="both"/>
        <w:rPr>
          <w:sz w:val="28"/>
          <w:szCs w:val="28"/>
        </w:rPr>
      </w:pPr>
      <w:r w:rsidRPr="00281805">
        <w:rPr>
          <w:rStyle w:val="a3"/>
          <w:color w:val="000000"/>
          <w:sz w:val="28"/>
          <w:szCs w:val="28"/>
        </w:rPr>
        <w:t xml:space="preserve"> Безнадзорные животные, находящиеся в общественных местах без сопровождающих лиц, подлежат отлову.</w:t>
      </w:r>
    </w:p>
    <w:p w:rsidR="00D951BA" w:rsidRPr="00281805" w:rsidRDefault="00D951BA" w:rsidP="00D951BA">
      <w:pPr>
        <w:pStyle w:val="a4"/>
        <w:numPr>
          <w:ilvl w:val="0"/>
          <w:numId w:val="21"/>
        </w:numPr>
        <w:shd w:val="clear" w:color="auto" w:fill="auto"/>
        <w:spacing w:before="0" w:after="0" w:line="322" w:lineRule="exact"/>
        <w:ind w:left="20" w:right="20" w:firstLine="720"/>
        <w:jc w:val="both"/>
        <w:rPr>
          <w:sz w:val="28"/>
          <w:szCs w:val="28"/>
        </w:rPr>
      </w:pPr>
      <w:r w:rsidRPr="00281805">
        <w:rPr>
          <w:rStyle w:val="a3"/>
          <w:color w:val="000000"/>
          <w:sz w:val="28"/>
          <w:szCs w:val="28"/>
        </w:rPr>
        <w:t xml:space="preserve"> Отлов безнадзорных животных может производиться обнаружившим таких животных специализированным предприятием или иным лицом по заключенному с органами местного самоуправления договору.</w:t>
      </w:r>
    </w:p>
    <w:p w:rsidR="00D951BA" w:rsidRPr="00281805" w:rsidRDefault="00D951BA" w:rsidP="00D951BA">
      <w:pPr>
        <w:pStyle w:val="a4"/>
        <w:numPr>
          <w:ilvl w:val="0"/>
          <w:numId w:val="21"/>
        </w:numPr>
        <w:shd w:val="clear" w:color="auto" w:fill="auto"/>
        <w:spacing w:before="0" w:after="0" w:line="322" w:lineRule="exact"/>
        <w:ind w:left="20" w:right="20" w:firstLine="720"/>
        <w:jc w:val="both"/>
        <w:rPr>
          <w:sz w:val="28"/>
          <w:szCs w:val="28"/>
        </w:rPr>
      </w:pPr>
      <w:r w:rsidRPr="00281805">
        <w:rPr>
          <w:rStyle w:val="a3"/>
          <w:color w:val="000000"/>
          <w:sz w:val="28"/>
          <w:szCs w:val="28"/>
        </w:rPr>
        <w:t xml:space="preserve"> Осуществление мероприятий по отлову безнадзорных животных основывается на принципах гуманного отношения к животным и соблюдения норм общественной нравственности.</w:t>
      </w:r>
    </w:p>
    <w:p w:rsidR="00D951BA" w:rsidRPr="00281805" w:rsidRDefault="00D951BA" w:rsidP="00D951BA">
      <w:pPr>
        <w:pStyle w:val="a4"/>
        <w:numPr>
          <w:ilvl w:val="0"/>
          <w:numId w:val="21"/>
        </w:numPr>
        <w:shd w:val="clear" w:color="auto" w:fill="auto"/>
        <w:spacing w:before="0" w:after="0" w:line="322" w:lineRule="exact"/>
        <w:ind w:left="20" w:firstLine="720"/>
        <w:jc w:val="both"/>
        <w:rPr>
          <w:sz w:val="28"/>
          <w:szCs w:val="28"/>
        </w:rPr>
      </w:pPr>
      <w:r w:rsidRPr="00281805">
        <w:rPr>
          <w:rStyle w:val="a3"/>
          <w:color w:val="000000"/>
          <w:sz w:val="28"/>
          <w:szCs w:val="28"/>
        </w:rPr>
        <w:t xml:space="preserve"> Не допускается:</w:t>
      </w:r>
    </w:p>
    <w:p w:rsidR="00D951BA" w:rsidRPr="00281805" w:rsidRDefault="00D951BA" w:rsidP="00D951BA">
      <w:pPr>
        <w:pStyle w:val="a4"/>
        <w:numPr>
          <w:ilvl w:val="0"/>
          <w:numId w:val="25"/>
        </w:numPr>
        <w:shd w:val="clear" w:color="auto" w:fill="auto"/>
        <w:spacing w:before="0" w:after="0" w:line="322" w:lineRule="exact"/>
        <w:ind w:left="20" w:right="20" w:firstLine="720"/>
        <w:jc w:val="both"/>
        <w:rPr>
          <w:sz w:val="28"/>
          <w:szCs w:val="28"/>
        </w:rPr>
      </w:pPr>
      <w:r w:rsidRPr="00281805">
        <w:rPr>
          <w:rStyle w:val="a3"/>
          <w:color w:val="000000"/>
          <w:sz w:val="28"/>
          <w:szCs w:val="28"/>
        </w:rPr>
        <w:t xml:space="preserve"> изымать животных из квартир и с территории частных домовладений без соответствующего постановления суда;</w:t>
      </w:r>
    </w:p>
    <w:p w:rsidR="00D951BA" w:rsidRPr="00281805" w:rsidRDefault="00D951BA" w:rsidP="00D951BA">
      <w:pPr>
        <w:pStyle w:val="a4"/>
        <w:numPr>
          <w:ilvl w:val="0"/>
          <w:numId w:val="25"/>
        </w:numPr>
        <w:shd w:val="clear" w:color="auto" w:fill="auto"/>
        <w:spacing w:before="0" w:after="0" w:line="322" w:lineRule="exact"/>
        <w:ind w:left="20" w:right="20" w:firstLine="720"/>
        <w:jc w:val="both"/>
        <w:rPr>
          <w:sz w:val="28"/>
          <w:szCs w:val="28"/>
        </w:rPr>
      </w:pPr>
      <w:r w:rsidRPr="00281805">
        <w:rPr>
          <w:rStyle w:val="a3"/>
          <w:color w:val="000000"/>
          <w:sz w:val="28"/>
          <w:szCs w:val="28"/>
        </w:rPr>
        <w:t xml:space="preserve"> снимать собак с привязи у магазинов, аптек, предприятий </w:t>
      </w:r>
      <w:r w:rsidRPr="00281805">
        <w:rPr>
          <w:rStyle w:val="a3"/>
          <w:color w:val="000000"/>
          <w:sz w:val="28"/>
          <w:szCs w:val="28"/>
        </w:rPr>
        <w:lastRenderedPageBreak/>
        <w:t>коммунального обслуживания и пр.;</w:t>
      </w:r>
    </w:p>
    <w:p w:rsidR="00D951BA" w:rsidRPr="00281805" w:rsidRDefault="00D951BA" w:rsidP="00D951BA">
      <w:pPr>
        <w:pStyle w:val="a4"/>
        <w:numPr>
          <w:ilvl w:val="0"/>
          <w:numId w:val="25"/>
        </w:numPr>
        <w:shd w:val="clear" w:color="auto" w:fill="auto"/>
        <w:spacing w:before="0" w:after="300" w:line="322" w:lineRule="exact"/>
        <w:ind w:left="20" w:right="20" w:firstLine="720"/>
        <w:jc w:val="both"/>
        <w:rPr>
          <w:sz w:val="28"/>
          <w:szCs w:val="28"/>
        </w:rPr>
      </w:pPr>
      <w:r w:rsidRPr="00281805">
        <w:rPr>
          <w:rStyle w:val="a3"/>
          <w:color w:val="000000"/>
          <w:sz w:val="28"/>
          <w:szCs w:val="28"/>
        </w:rPr>
        <w:t xml:space="preserve"> использовать приманки и иные средства отлова без рекомендации ветеринарных органов.</w:t>
      </w:r>
    </w:p>
    <w:p w:rsidR="00D951BA" w:rsidRPr="00DE5D00" w:rsidRDefault="00D951BA" w:rsidP="00D951BA">
      <w:pPr>
        <w:pStyle w:val="11"/>
        <w:keepNext/>
        <w:keepLines/>
        <w:shd w:val="clear" w:color="auto" w:fill="auto"/>
        <w:spacing w:before="0"/>
        <w:ind w:left="20" w:firstLine="720"/>
        <w:jc w:val="both"/>
        <w:rPr>
          <w:sz w:val="28"/>
          <w:szCs w:val="28"/>
        </w:rPr>
      </w:pPr>
      <w:bookmarkStart w:id="12" w:name="bookmark11"/>
      <w:r w:rsidRPr="00DE5D00">
        <w:rPr>
          <w:rStyle w:val="10"/>
          <w:color w:val="000000"/>
          <w:sz w:val="28"/>
          <w:szCs w:val="28"/>
        </w:rPr>
        <w:t>Статья 16. Содержание мест погребения</w:t>
      </w:r>
      <w:bookmarkEnd w:id="12"/>
    </w:p>
    <w:p w:rsidR="00D951BA" w:rsidRDefault="00D951BA" w:rsidP="00D951BA">
      <w:pPr>
        <w:pStyle w:val="a4"/>
        <w:numPr>
          <w:ilvl w:val="0"/>
          <w:numId w:val="26"/>
        </w:numPr>
        <w:shd w:val="clear" w:color="auto" w:fill="auto"/>
        <w:spacing w:before="0" w:after="0" w:line="322" w:lineRule="exact"/>
        <w:ind w:left="20" w:right="20" w:firstLine="720"/>
        <w:jc w:val="both"/>
      </w:pPr>
      <w:r w:rsidRPr="00DE5D00">
        <w:rPr>
          <w:rStyle w:val="a3"/>
          <w:color w:val="000000"/>
          <w:sz w:val="28"/>
          <w:szCs w:val="28"/>
        </w:rPr>
        <w:t xml:space="preserve"> Содержание мест погребения, предоставленных в соответствии с</w:t>
      </w:r>
      <w:r>
        <w:rPr>
          <w:rStyle w:val="a3"/>
          <w:color w:val="000000"/>
        </w:rPr>
        <w:t xml:space="preserve"> </w:t>
      </w:r>
      <w:r w:rsidRPr="00DE5D00">
        <w:rPr>
          <w:rStyle w:val="a3"/>
          <w:color w:val="000000"/>
          <w:sz w:val="28"/>
          <w:szCs w:val="28"/>
        </w:rPr>
        <w:t>этическими, санитарными и экологическими требованиями, осуществляется согласно Федеральному законодательству и правилам содержания мест погребения, установленным муниципальным правовым актом.</w:t>
      </w:r>
    </w:p>
    <w:p w:rsidR="00D951BA" w:rsidRPr="00DE5D00" w:rsidRDefault="00D951BA" w:rsidP="00D951BA">
      <w:pPr>
        <w:pStyle w:val="a4"/>
        <w:numPr>
          <w:ilvl w:val="0"/>
          <w:numId w:val="26"/>
        </w:numPr>
        <w:shd w:val="clear" w:color="auto" w:fill="auto"/>
        <w:spacing w:before="0" w:after="0" w:line="322" w:lineRule="exact"/>
        <w:ind w:left="20" w:right="20" w:firstLine="720"/>
        <w:jc w:val="both"/>
        <w:rPr>
          <w:sz w:val="28"/>
          <w:szCs w:val="28"/>
        </w:rPr>
      </w:pPr>
      <w:r w:rsidRPr="00DE5D00">
        <w:rPr>
          <w:rStyle w:val="a3"/>
          <w:color w:val="000000"/>
          <w:sz w:val="28"/>
          <w:szCs w:val="28"/>
        </w:rPr>
        <w:t xml:space="preserve"> </w:t>
      </w:r>
      <w:proofErr w:type="gramStart"/>
      <w:r w:rsidRPr="00DE5D00">
        <w:rPr>
          <w:rStyle w:val="a3"/>
          <w:color w:val="000000"/>
          <w:sz w:val="28"/>
          <w:szCs w:val="28"/>
        </w:rPr>
        <w:t xml:space="preserve">Санитарное содержание мест погребения осуществляется в установленный Федеральным законом от 05.04.2013 </w:t>
      </w:r>
      <w:r w:rsidRPr="00DE5D00">
        <w:rPr>
          <w:rStyle w:val="a3"/>
          <w:color w:val="000000"/>
          <w:sz w:val="28"/>
          <w:szCs w:val="28"/>
          <w:lang w:val="en-US" w:eastAsia="en-US"/>
        </w:rPr>
        <w:t>N</w:t>
      </w:r>
      <w:r w:rsidRPr="00DE5D00">
        <w:rPr>
          <w:rStyle w:val="a3"/>
          <w:color w:val="000000"/>
          <w:sz w:val="28"/>
          <w:szCs w:val="28"/>
          <w:lang w:eastAsia="en-US"/>
        </w:rPr>
        <w:t xml:space="preserve"> </w:t>
      </w:r>
      <w:r w:rsidRPr="00DE5D00">
        <w:rPr>
          <w:rStyle w:val="a3"/>
          <w:color w:val="000000"/>
          <w:sz w:val="28"/>
          <w:szCs w:val="28"/>
        </w:rPr>
        <w:t>44-ФЗ О контрактной системе в сфере закупок товаров, работ, услуг для обеспечения государственных и муниципальных нужд порядке заказчиком и направленных на обеспечение государственных или муниципальных нужд (далее - закупка).</w:t>
      </w:r>
      <w:proofErr w:type="gramEnd"/>
      <w:r w:rsidRPr="00DE5D00">
        <w:rPr>
          <w:rStyle w:val="a3"/>
          <w:color w:val="000000"/>
          <w:sz w:val="28"/>
          <w:szCs w:val="28"/>
        </w:rPr>
        <w:t xml:space="preserve"> Закупка начинается с определения поставщика (подрядчика, исполнителя) и завершается исполнением обязатель</w:t>
      </w:r>
      <w:proofErr w:type="gramStart"/>
      <w:r w:rsidRPr="00DE5D00">
        <w:rPr>
          <w:rStyle w:val="a3"/>
          <w:color w:val="000000"/>
          <w:sz w:val="28"/>
          <w:szCs w:val="28"/>
        </w:rPr>
        <w:t>ств ст</w:t>
      </w:r>
      <w:proofErr w:type="gramEnd"/>
      <w:r w:rsidRPr="00DE5D00">
        <w:rPr>
          <w:rStyle w:val="a3"/>
          <w:color w:val="000000"/>
          <w:sz w:val="28"/>
          <w:szCs w:val="28"/>
        </w:rPr>
        <w:t>оронами контракта. В случае если в соответствии с Федеральным законом не предусмотрено размещение извещения об осуществлении закупки или направление приглашения принять участие в определении поставщика (подрядчика, исполнителя), закупка начинается с заключения контракта и завершается исполнением обязатель</w:t>
      </w:r>
      <w:proofErr w:type="gramStart"/>
      <w:r w:rsidRPr="00DE5D00">
        <w:rPr>
          <w:rStyle w:val="a3"/>
          <w:color w:val="000000"/>
          <w:sz w:val="28"/>
          <w:szCs w:val="28"/>
        </w:rPr>
        <w:t>ств ст</w:t>
      </w:r>
      <w:proofErr w:type="gramEnd"/>
      <w:r w:rsidRPr="00DE5D00">
        <w:rPr>
          <w:rStyle w:val="a3"/>
          <w:color w:val="000000"/>
          <w:sz w:val="28"/>
          <w:szCs w:val="28"/>
        </w:rPr>
        <w:t>оронами контракта;</w:t>
      </w:r>
    </w:p>
    <w:p w:rsidR="00D951BA" w:rsidRPr="00DE5D00" w:rsidRDefault="00D951BA" w:rsidP="00D951BA">
      <w:pPr>
        <w:pStyle w:val="a4"/>
        <w:numPr>
          <w:ilvl w:val="0"/>
          <w:numId w:val="26"/>
        </w:numPr>
        <w:shd w:val="clear" w:color="auto" w:fill="auto"/>
        <w:tabs>
          <w:tab w:val="left" w:pos="1406"/>
        </w:tabs>
        <w:spacing w:before="0" w:after="0" w:line="322" w:lineRule="exact"/>
        <w:ind w:left="20" w:firstLine="740"/>
        <w:jc w:val="both"/>
        <w:rPr>
          <w:sz w:val="28"/>
          <w:szCs w:val="28"/>
        </w:rPr>
      </w:pPr>
      <w:r w:rsidRPr="00DE5D00">
        <w:rPr>
          <w:rStyle w:val="a3"/>
          <w:color w:val="000000"/>
          <w:sz w:val="28"/>
          <w:szCs w:val="28"/>
        </w:rPr>
        <w:t>Требования к содержанию мест погребения:</w:t>
      </w:r>
    </w:p>
    <w:p w:rsidR="00D951BA" w:rsidRPr="00DE5D00" w:rsidRDefault="00D951BA" w:rsidP="00D951BA">
      <w:pPr>
        <w:pStyle w:val="a4"/>
        <w:numPr>
          <w:ilvl w:val="0"/>
          <w:numId w:val="27"/>
        </w:numPr>
        <w:shd w:val="clear" w:color="auto" w:fill="auto"/>
        <w:spacing w:before="0" w:after="0" w:line="322" w:lineRule="exact"/>
        <w:ind w:left="20" w:right="20" w:firstLine="740"/>
        <w:jc w:val="both"/>
        <w:rPr>
          <w:sz w:val="28"/>
          <w:szCs w:val="28"/>
        </w:rPr>
      </w:pPr>
      <w:r w:rsidRPr="00DE5D00">
        <w:rPr>
          <w:rStyle w:val="a3"/>
          <w:color w:val="000000"/>
          <w:sz w:val="28"/>
          <w:szCs w:val="28"/>
        </w:rPr>
        <w:t xml:space="preserve"> общественные туалеты на кладбищах должны находиться в чистом и исправном состоянии. Урны на территориях общественных туалетов должны быть очищены;</w:t>
      </w:r>
    </w:p>
    <w:p w:rsidR="00D951BA" w:rsidRPr="00DE5D00" w:rsidRDefault="00D951BA" w:rsidP="00D951BA">
      <w:pPr>
        <w:pStyle w:val="a4"/>
        <w:numPr>
          <w:ilvl w:val="0"/>
          <w:numId w:val="27"/>
        </w:numPr>
        <w:shd w:val="clear" w:color="auto" w:fill="auto"/>
        <w:spacing w:before="0" w:after="0" w:line="322" w:lineRule="exact"/>
        <w:ind w:left="20" w:right="20" w:firstLine="740"/>
        <w:jc w:val="both"/>
        <w:rPr>
          <w:sz w:val="28"/>
          <w:szCs w:val="28"/>
        </w:rPr>
      </w:pPr>
      <w:r w:rsidRPr="00DE5D00">
        <w:rPr>
          <w:rStyle w:val="a3"/>
          <w:color w:val="000000"/>
          <w:sz w:val="28"/>
          <w:szCs w:val="28"/>
        </w:rPr>
        <w:t xml:space="preserve"> контейнеры для отходов и урны на территории кладбища должны быть очищены. Отходы должны вывозиться по мере накопления, не реже одного раза в 3 дня;</w:t>
      </w:r>
    </w:p>
    <w:p w:rsidR="00D951BA" w:rsidRPr="00DE5D00" w:rsidRDefault="00D951BA" w:rsidP="00D951BA">
      <w:pPr>
        <w:pStyle w:val="a4"/>
        <w:numPr>
          <w:ilvl w:val="0"/>
          <w:numId w:val="27"/>
        </w:numPr>
        <w:shd w:val="clear" w:color="auto" w:fill="auto"/>
        <w:spacing w:before="0" w:after="0" w:line="322" w:lineRule="exact"/>
        <w:ind w:left="20" w:right="20" w:firstLine="740"/>
        <w:jc w:val="both"/>
        <w:rPr>
          <w:sz w:val="28"/>
          <w:szCs w:val="28"/>
        </w:rPr>
      </w:pPr>
      <w:r w:rsidRPr="00DE5D00">
        <w:rPr>
          <w:rStyle w:val="a3"/>
          <w:color w:val="000000"/>
          <w:sz w:val="28"/>
          <w:szCs w:val="28"/>
        </w:rPr>
        <w:t xml:space="preserve"> не допускается наличие поваленных и в аварийном состоянии древесных насаждений. Аварийные древесные насаждения подлежат сносу в течение суток с момента обнаружения;</w:t>
      </w:r>
    </w:p>
    <w:p w:rsidR="00D951BA" w:rsidRPr="00DE5D00" w:rsidRDefault="00D951BA" w:rsidP="00D951BA">
      <w:pPr>
        <w:pStyle w:val="a4"/>
        <w:numPr>
          <w:ilvl w:val="0"/>
          <w:numId w:val="26"/>
        </w:numPr>
        <w:shd w:val="clear" w:color="auto" w:fill="auto"/>
        <w:spacing w:before="0" w:after="0" w:line="322" w:lineRule="exact"/>
        <w:ind w:left="20" w:firstLine="740"/>
        <w:jc w:val="both"/>
        <w:rPr>
          <w:sz w:val="28"/>
          <w:szCs w:val="28"/>
        </w:rPr>
      </w:pPr>
      <w:r w:rsidRPr="00DE5D00">
        <w:rPr>
          <w:rStyle w:val="a3"/>
          <w:color w:val="000000"/>
          <w:sz w:val="28"/>
          <w:szCs w:val="28"/>
        </w:rPr>
        <w:t xml:space="preserve"> Особенности содержания мест погребения в зимний период:</w:t>
      </w:r>
    </w:p>
    <w:p w:rsidR="00D951BA" w:rsidRPr="00DE5D00" w:rsidRDefault="00D951BA" w:rsidP="00D951BA">
      <w:pPr>
        <w:pStyle w:val="a4"/>
        <w:numPr>
          <w:ilvl w:val="0"/>
          <w:numId w:val="28"/>
        </w:numPr>
        <w:shd w:val="clear" w:color="auto" w:fill="auto"/>
        <w:spacing w:before="0" w:after="0" w:line="322" w:lineRule="exact"/>
        <w:ind w:left="20" w:right="20" w:firstLine="740"/>
        <w:jc w:val="both"/>
        <w:rPr>
          <w:sz w:val="28"/>
          <w:szCs w:val="28"/>
        </w:rPr>
      </w:pPr>
      <w:r w:rsidRPr="00DE5D00">
        <w:rPr>
          <w:rStyle w:val="a3"/>
          <w:color w:val="000000"/>
          <w:sz w:val="28"/>
          <w:szCs w:val="28"/>
        </w:rPr>
        <w:t xml:space="preserve"> центральные дороги кладбищ, подъездные дороги, тротуары должны быть расширены и очищены от снега. Допускается наличие ровного снежного наката без наличия ледяных отложений;</w:t>
      </w:r>
    </w:p>
    <w:p w:rsidR="00D951BA" w:rsidRPr="00DE5D00" w:rsidRDefault="00D951BA" w:rsidP="00D951BA">
      <w:pPr>
        <w:pStyle w:val="a4"/>
        <w:numPr>
          <w:ilvl w:val="0"/>
          <w:numId w:val="28"/>
        </w:numPr>
        <w:shd w:val="clear" w:color="auto" w:fill="auto"/>
        <w:spacing w:before="0" w:after="0" w:line="322" w:lineRule="exact"/>
        <w:ind w:left="20" w:right="20" w:firstLine="740"/>
        <w:jc w:val="both"/>
        <w:rPr>
          <w:sz w:val="28"/>
          <w:szCs w:val="28"/>
        </w:rPr>
      </w:pPr>
      <w:r w:rsidRPr="00DE5D00">
        <w:rPr>
          <w:rStyle w:val="a3"/>
          <w:color w:val="000000"/>
          <w:sz w:val="28"/>
          <w:szCs w:val="28"/>
        </w:rPr>
        <w:t xml:space="preserve"> центральные дороги, подъездные дороги, тротуары должны быть обработаны </w:t>
      </w:r>
      <w:proofErr w:type="spellStart"/>
      <w:r w:rsidRPr="00DE5D00">
        <w:rPr>
          <w:rStyle w:val="a3"/>
          <w:color w:val="000000"/>
          <w:sz w:val="28"/>
          <w:szCs w:val="28"/>
        </w:rPr>
        <w:t>противогололедными</w:t>
      </w:r>
      <w:proofErr w:type="spellEnd"/>
      <w:r w:rsidRPr="00DE5D00">
        <w:rPr>
          <w:rStyle w:val="a3"/>
          <w:color w:val="000000"/>
          <w:sz w:val="28"/>
          <w:szCs w:val="28"/>
        </w:rPr>
        <w:t xml:space="preserve"> материалами. Обработка проезжей части дорог и тротуаров должна начинаться сразу после снегопада;</w:t>
      </w:r>
    </w:p>
    <w:p w:rsidR="00D951BA" w:rsidRPr="00DE5D00" w:rsidRDefault="00D951BA" w:rsidP="00D951BA">
      <w:pPr>
        <w:pStyle w:val="a4"/>
        <w:numPr>
          <w:ilvl w:val="0"/>
          <w:numId w:val="28"/>
        </w:numPr>
        <w:shd w:val="clear" w:color="auto" w:fill="auto"/>
        <w:spacing w:before="0" w:after="0" w:line="322" w:lineRule="exact"/>
        <w:ind w:left="20" w:right="20" w:firstLine="740"/>
        <w:jc w:val="both"/>
        <w:rPr>
          <w:sz w:val="28"/>
          <w:szCs w:val="28"/>
        </w:rPr>
      </w:pPr>
      <w:r w:rsidRPr="00DE5D00">
        <w:rPr>
          <w:rStyle w:val="a3"/>
          <w:color w:val="000000"/>
          <w:sz w:val="28"/>
          <w:szCs w:val="28"/>
        </w:rPr>
        <w:t xml:space="preserve"> в первую очередь необходимо осуществлять вывоз снега, скалывание льда и удаление снежно-ледяных образований с центральных и подъездных дорог;</w:t>
      </w:r>
    </w:p>
    <w:p w:rsidR="00D951BA" w:rsidRPr="00631F8F" w:rsidRDefault="00D951BA" w:rsidP="00D951BA">
      <w:pPr>
        <w:pStyle w:val="a4"/>
        <w:numPr>
          <w:ilvl w:val="0"/>
          <w:numId w:val="28"/>
        </w:numPr>
        <w:shd w:val="clear" w:color="auto" w:fill="auto"/>
        <w:spacing w:before="0" w:after="0" w:line="322" w:lineRule="exact"/>
        <w:ind w:left="20" w:right="20" w:firstLine="740"/>
        <w:jc w:val="both"/>
        <w:rPr>
          <w:sz w:val="28"/>
          <w:szCs w:val="28"/>
        </w:rPr>
      </w:pPr>
      <w:r>
        <w:rPr>
          <w:rStyle w:val="a3"/>
          <w:color w:val="000000"/>
        </w:rPr>
        <w:t xml:space="preserve"> </w:t>
      </w:r>
      <w:r w:rsidRPr="00631F8F">
        <w:rPr>
          <w:rStyle w:val="a3"/>
          <w:color w:val="000000"/>
          <w:sz w:val="28"/>
          <w:szCs w:val="28"/>
        </w:rPr>
        <w:t xml:space="preserve">не допускается применение </w:t>
      </w:r>
      <w:proofErr w:type="spellStart"/>
      <w:r w:rsidRPr="00631F8F">
        <w:rPr>
          <w:rStyle w:val="a3"/>
          <w:color w:val="000000"/>
          <w:sz w:val="28"/>
          <w:szCs w:val="28"/>
        </w:rPr>
        <w:t>противогололедных</w:t>
      </w:r>
      <w:proofErr w:type="spellEnd"/>
      <w:r w:rsidRPr="00631F8F">
        <w:rPr>
          <w:rStyle w:val="a3"/>
          <w:color w:val="000000"/>
          <w:sz w:val="28"/>
          <w:szCs w:val="28"/>
        </w:rPr>
        <w:t xml:space="preserve"> материалов на пешеходных зонах мест погребения, складирование счищаемого с дорог засоленного снега и льда на могилы, газоны, кустарники.</w:t>
      </w:r>
    </w:p>
    <w:p w:rsidR="00D951BA" w:rsidRPr="00631F8F" w:rsidRDefault="00D951BA" w:rsidP="00D951BA">
      <w:pPr>
        <w:pStyle w:val="a4"/>
        <w:numPr>
          <w:ilvl w:val="0"/>
          <w:numId w:val="26"/>
        </w:numPr>
        <w:shd w:val="clear" w:color="auto" w:fill="auto"/>
        <w:spacing w:before="0" w:after="0" w:line="322" w:lineRule="exact"/>
        <w:ind w:left="20" w:firstLine="740"/>
        <w:jc w:val="both"/>
        <w:rPr>
          <w:sz w:val="28"/>
          <w:szCs w:val="28"/>
        </w:rPr>
      </w:pPr>
      <w:r w:rsidRPr="00631F8F">
        <w:rPr>
          <w:rStyle w:val="a3"/>
          <w:color w:val="000000"/>
          <w:sz w:val="28"/>
          <w:szCs w:val="28"/>
        </w:rPr>
        <w:lastRenderedPageBreak/>
        <w:t xml:space="preserve"> Особенности содержания мест погребения в летний период:</w:t>
      </w:r>
    </w:p>
    <w:p w:rsidR="00D951BA" w:rsidRPr="00631F8F" w:rsidRDefault="00D951BA" w:rsidP="00D951BA">
      <w:pPr>
        <w:pStyle w:val="a4"/>
        <w:numPr>
          <w:ilvl w:val="0"/>
          <w:numId w:val="29"/>
        </w:numPr>
        <w:shd w:val="clear" w:color="auto" w:fill="auto"/>
        <w:spacing w:before="0" w:after="0" w:line="322" w:lineRule="exact"/>
        <w:ind w:left="20" w:right="20" w:firstLine="740"/>
        <w:jc w:val="both"/>
        <w:rPr>
          <w:sz w:val="28"/>
          <w:szCs w:val="28"/>
        </w:rPr>
      </w:pPr>
      <w:r w:rsidRPr="00631F8F">
        <w:rPr>
          <w:rStyle w:val="a3"/>
          <w:color w:val="000000"/>
          <w:sz w:val="28"/>
          <w:szCs w:val="28"/>
        </w:rPr>
        <w:t xml:space="preserve"> центральные дороги, подъездные пути, и иные территории общего пользования на местах погребения должны быть очищены от различного рода загрязнений;</w:t>
      </w:r>
    </w:p>
    <w:p w:rsidR="00D951BA" w:rsidRPr="00631F8F" w:rsidRDefault="00D951BA" w:rsidP="00D951BA">
      <w:pPr>
        <w:pStyle w:val="a4"/>
        <w:numPr>
          <w:ilvl w:val="0"/>
          <w:numId w:val="29"/>
        </w:numPr>
        <w:shd w:val="clear" w:color="auto" w:fill="auto"/>
        <w:spacing w:before="0" w:after="0" w:line="322" w:lineRule="exact"/>
        <w:ind w:left="20" w:right="20" w:firstLine="740"/>
        <w:jc w:val="both"/>
        <w:rPr>
          <w:sz w:val="28"/>
          <w:szCs w:val="28"/>
        </w:rPr>
      </w:pPr>
      <w:r w:rsidRPr="00631F8F">
        <w:rPr>
          <w:rStyle w:val="a3"/>
          <w:color w:val="000000"/>
          <w:sz w:val="28"/>
          <w:szCs w:val="28"/>
        </w:rPr>
        <w:t xml:space="preserve"> мероприятия по санитарной обрезке зеленых насаждений, удалению поросли сорной древесно-кустарниковой растительности должны производиться ежегодно.</w:t>
      </w:r>
    </w:p>
    <w:p w:rsidR="00D951BA" w:rsidRPr="00631F8F" w:rsidRDefault="00D951BA" w:rsidP="00D951BA">
      <w:pPr>
        <w:pStyle w:val="a4"/>
        <w:numPr>
          <w:ilvl w:val="0"/>
          <w:numId w:val="26"/>
        </w:numPr>
        <w:shd w:val="clear" w:color="auto" w:fill="auto"/>
        <w:spacing w:before="0" w:after="349" w:line="322" w:lineRule="exact"/>
        <w:ind w:left="20" w:right="20" w:firstLine="740"/>
        <w:jc w:val="both"/>
        <w:rPr>
          <w:sz w:val="28"/>
          <w:szCs w:val="28"/>
        </w:rPr>
      </w:pPr>
      <w:r w:rsidRPr="00631F8F">
        <w:rPr>
          <w:rStyle w:val="a3"/>
          <w:color w:val="000000"/>
          <w:sz w:val="28"/>
          <w:szCs w:val="28"/>
        </w:rPr>
        <w:t xml:space="preserve"> Работы по уходу за местом захоронения, надмогильным сооружением (кресты, памятники, плиты, склепы и т.п.), посадка цветов и декоративных кустарников, уход за нишей в колумбарии, за древесно-кустарниковой растительностью производятся супруго</w:t>
      </w:r>
      <w:proofErr w:type="gramStart"/>
      <w:r w:rsidRPr="00631F8F">
        <w:rPr>
          <w:rStyle w:val="a3"/>
          <w:color w:val="000000"/>
          <w:sz w:val="28"/>
          <w:szCs w:val="28"/>
        </w:rPr>
        <w:t>м(</w:t>
      </w:r>
      <w:proofErr w:type="gramEnd"/>
      <w:r w:rsidRPr="00631F8F">
        <w:rPr>
          <w:rStyle w:val="a3"/>
          <w:color w:val="000000"/>
          <w:sz w:val="28"/>
          <w:szCs w:val="28"/>
        </w:rPr>
        <w:t>ой), родственниками, законным представителем умершего или иным лицом с обязательным соблюдением санитарных требований.</w:t>
      </w:r>
    </w:p>
    <w:p w:rsidR="00D951BA" w:rsidRPr="00631F8F" w:rsidRDefault="00D951BA" w:rsidP="00D951BA">
      <w:pPr>
        <w:pStyle w:val="11"/>
        <w:keepNext/>
        <w:keepLines/>
        <w:shd w:val="clear" w:color="auto" w:fill="auto"/>
        <w:spacing w:before="0" w:after="2" w:line="260" w:lineRule="exact"/>
        <w:ind w:left="20" w:firstLine="740"/>
        <w:jc w:val="both"/>
        <w:rPr>
          <w:sz w:val="28"/>
          <w:szCs w:val="28"/>
        </w:rPr>
      </w:pPr>
      <w:bookmarkStart w:id="13" w:name="bookmark12"/>
      <w:r w:rsidRPr="00631F8F">
        <w:rPr>
          <w:rStyle w:val="10"/>
          <w:color w:val="000000"/>
          <w:sz w:val="28"/>
          <w:szCs w:val="28"/>
        </w:rPr>
        <w:t xml:space="preserve">Статья 17. </w:t>
      </w:r>
      <w:proofErr w:type="gramStart"/>
      <w:r w:rsidRPr="00631F8F">
        <w:rPr>
          <w:rStyle w:val="10"/>
          <w:color w:val="000000"/>
          <w:sz w:val="28"/>
          <w:szCs w:val="28"/>
        </w:rPr>
        <w:t>Контроль за</w:t>
      </w:r>
      <w:proofErr w:type="gramEnd"/>
      <w:r w:rsidRPr="00631F8F">
        <w:rPr>
          <w:rStyle w:val="10"/>
          <w:color w:val="000000"/>
          <w:sz w:val="28"/>
          <w:szCs w:val="28"/>
        </w:rPr>
        <w:t xml:space="preserve"> соблюдением Правил</w:t>
      </w:r>
      <w:bookmarkEnd w:id="13"/>
    </w:p>
    <w:p w:rsidR="00D951BA" w:rsidRPr="00631F8F" w:rsidRDefault="00D951BA" w:rsidP="00D951BA">
      <w:pPr>
        <w:pStyle w:val="a4"/>
        <w:numPr>
          <w:ilvl w:val="0"/>
          <w:numId w:val="30"/>
        </w:numPr>
        <w:shd w:val="clear" w:color="auto" w:fill="auto"/>
        <w:tabs>
          <w:tab w:val="left" w:pos="666"/>
        </w:tabs>
        <w:spacing w:before="0" w:after="0" w:line="260" w:lineRule="exact"/>
        <w:ind w:left="20" w:firstLine="740"/>
        <w:jc w:val="both"/>
        <w:rPr>
          <w:sz w:val="28"/>
          <w:szCs w:val="28"/>
        </w:rPr>
      </w:pPr>
      <w:r w:rsidRPr="00631F8F">
        <w:rPr>
          <w:rStyle w:val="a3"/>
          <w:color w:val="000000"/>
          <w:sz w:val="28"/>
          <w:szCs w:val="28"/>
        </w:rPr>
        <w:t>Физические и юридические лица, должностные лица обязаны обеспечить соблюдение требований по благоустройству территории поселения, установленных настоящими Правилами.</w:t>
      </w:r>
    </w:p>
    <w:p w:rsidR="00D951BA" w:rsidRPr="00631F8F" w:rsidRDefault="00D951BA" w:rsidP="00D951BA">
      <w:pPr>
        <w:pStyle w:val="a4"/>
        <w:numPr>
          <w:ilvl w:val="0"/>
          <w:numId w:val="30"/>
        </w:numPr>
        <w:shd w:val="clear" w:color="auto" w:fill="auto"/>
        <w:spacing w:before="0" w:after="0" w:line="322" w:lineRule="exact"/>
        <w:ind w:left="20" w:right="20" w:firstLine="740"/>
        <w:jc w:val="both"/>
        <w:rPr>
          <w:sz w:val="28"/>
          <w:szCs w:val="28"/>
        </w:rPr>
      </w:pPr>
      <w:r w:rsidRPr="00631F8F">
        <w:rPr>
          <w:rStyle w:val="a3"/>
          <w:color w:val="000000"/>
          <w:sz w:val="28"/>
          <w:szCs w:val="28"/>
        </w:rPr>
        <w:t xml:space="preserve"> Нарушение настоящих Правил влечет ответственность в соответствии  с Кодексом Российской Федерации об административных правонарушениях.</w:t>
      </w:r>
    </w:p>
    <w:p w:rsidR="00D951BA" w:rsidRPr="00631F8F" w:rsidRDefault="00D951BA" w:rsidP="00D951BA">
      <w:pPr>
        <w:pStyle w:val="a4"/>
        <w:numPr>
          <w:ilvl w:val="0"/>
          <w:numId w:val="30"/>
        </w:numPr>
        <w:shd w:val="clear" w:color="auto" w:fill="auto"/>
        <w:spacing w:before="0" w:after="0" w:line="322" w:lineRule="exact"/>
        <w:ind w:left="20" w:right="20" w:firstLine="740"/>
        <w:jc w:val="both"/>
        <w:rPr>
          <w:rStyle w:val="a3"/>
          <w:sz w:val="28"/>
          <w:szCs w:val="28"/>
        </w:rPr>
      </w:pPr>
      <w:r w:rsidRPr="00631F8F">
        <w:rPr>
          <w:rStyle w:val="a3"/>
          <w:color w:val="000000"/>
          <w:sz w:val="28"/>
          <w:szCs w:val="28"/>
        </w:rPr>
        <w:t xml:space="preserve"> Привлечение к ответственности за неисполнение или ненадлежащее исполнение требований законодательства и муниципальных правовых актов в области благоустройства не освобождает лицо от исполнения указанных требований и устранения допущенных нарушений.</w:t>
      </w:r>
    </w:p>
    <w:p w:rsidR="00D951BA" w:rsidRDefault="00D951BA" w:rsidP="00D951BA">
      <w:pPr>
        <w:pStyle w:val="a4"/>
        <w:shd w:val="clear" w:color="auto" w:fill="auto"/>
        <w:spacing w:before="0" w:after="0" w:line="322" w:lineRule="exact"/>
        <w:ind w:right="20"/>
        <w:jc w:val="both"/>
        <w:rPr>
          <w:rStyle w:val="a3"/>
          <w:color w:val="000000"/>
          <w:sz w:val="28"/>
          <w:szCs w:val="28"/>
        </w:rPr>
      </w:pPr>
    </w:p>
    <w:p w:rsidR="00D951BA" w:rsidRDefault="00D951BA" w:rsidP="00D951BA">
      <w:pPr>
        <w:pStyle w:val="a4"/>
        <w:shd w:val="clear" w:color="auto" w:fill="auto"/>
        <w:spacing w:before="0" w:after="0" w:line="322" w:lineRule="exact"/>
        <w:ind w:right="20"/>
        <w:jc w:val="both"/>
        <w:rPr>
          <w:rStyle w:val="a3"/>
          <w:color w:val="000000"/>
          <w:sz w:val="28"/>
          <w:szCs w:val="28"/>
        </w:rPr>
      </w:pPr>
    </w:p>
    <w:p w:rsidR="00D951BA" w:rsidRDefault="00D951BA" w:rsidP="00D951BA">
      <w:pPr>
        <w:pStyle w:val="a4"/>
        <w:shd w:val="clear" w:color="auto" w:fill="auto"/>
        <w:spacing w:before="0" w:after="0" w:line="322" w:lineRule="exact"/>
        <w:ind w:right="20"/>
        <w:jc w:val="both"/>
        <w:rPr>
          <w:rStyle w:val="a3"/>
          <w:color w:val="000000"/>
          <w:sz w:val="28"/>
          <w:szCs w:val="28"/>
        </w:rPr>
      </w:pPr>
    </w:p>
    <w:p w:rsidR="00D951BA" w:rsidRDefault="00D951BA" w:rsidP="00D951BA">
      <w:pPr>
        <w:pStyle w:val="a4"/>
        <w:shd w:val="clear" w:color="auto" w:fill="auto"/>
        <w:spacing w:before="0" w:after="0" w:line="322" w:lineRule="exact"/>
        <w:ind w:right="20"/>
        <w:jc w:val="both"/>
        <w:rPr>
          <w:rStyle w:val="a3"/>
          <w:color w:val="000000"/>
          <w:sz w:val="28"/>
          <w:szCs w:val="28"/>
        </w:rPr>
      </w:pPr>
    </w:p>
    <w:p w:rsidR="00D951BA" w:rsidRDefault="00D951BA" w:rsidP="00D951BA">
      <w:pPr>
        <w:pStyle w:val="a4"/>
        <w:shd w:val="clear" w:color="auto" w:fill="auto"/>
        <w:spacing w:before="0" w:after="0" w:line="322" w:lineRule="exact"/>
        <w:ind w:right="20"/>
        <w:jc w:val="both"/>
        <w:rPr>
          <w:rStyle w:val="a3"/>
          <w:color w:val="000000"/>
          <w:sz w:val="28"/>
          <w:szCs w:val="28"/>
        </w:rPr>
      </w:pPr>
    </w:p>
    <w:p w:rsidR="00D951BA" w:rsidRDefault="00D951BA" w:rsidP="00D951BA">
      <w:pPr>
        <w:pStyle w:val="a4"/>
        <w:shd w:val="clear" w:color="auto" w:fill="auto"/>
        <w:spacing w:before="0" w:after="0" w:line="322" w:lineRule="exact"/>
        <w:ind w:right="20"/>
        <w:jc w:val="both"/>
        <w:rPr>
          <w:rStyle w:val="a3"/>
          <w:color w:val="000000"/>
          <w:sz w:val="28"/>
          <w:szCs w:val="28"/>
        </w:rPr>
      </w:pPr>
    </w:p>
    <w:p w:rsidR="00D951BA" w:rsidRDefault="00D951BA" w:rsidP="00D951BA">
      <w:pPr>
        <w:pStyle w:val="a4"/>
        <w:shd w:val="clear" w:color="auto" w:fill="auto"/>
        <w:spacing w:before="0" w:after="0" w:line="322" w:lineRule="exact"/>
        <w:ind w:right="20"/>
        <w:jc w:val="both"/>
        <w:rPr>
          <w:rStyle w:val="a3"/>
          <w:color w:val="000000"/>
          <w:sz w:val="28"/>
          <w:szCs w:val="28"/>
        </w:rPr>
      </w:pPr>
    </w:p>
    <w:p w:rsidR="00D951BA" w:rsidRDefault="00D951BA" w:rsidP="00D951BA">
      <w:pPr>
        <w:pStyle w:val="a4"/>
        <w:shd w:val="clear" w:color="auto" w:fill="auto"/>
        <w:spacing w:before="0" w:after="0" w:line="322" w:lineRule="exact"/>
        <w:ind w:right="20"/>
        <w:jc w:val="both"/>
        <w:rPr>
          <w:rStyle w:val="a3"/>
          <w:color w:val="000000"/>
          <w:sz w:val="28"/>
          <w:szCs w:val="28"/>
        </w:rPr>
      </w:pPr>
    </w:p>
    <w:p w:rsidR="00D951BA" w:rsidRDefault="00D951BA" w:rsidP="00D951BA">
      <w:pPr>
        <w:pStyle w:val="a4"/>
        <w:shd w:val="clear" w:color="auto" w:fill="auto"/>
        <w:spacing w:before="0" w:after="0" w:line="322" w:lineRule="exact"/>
        <w:ind w:right="20"/>
        <w:jc w:val="both"/>
        <w:rPr>
          <w:rStyle w:val="a3"/>
          <w:color w:val="000000"/>
          <w:sz w:val="28"/>
          <w:szCs w:val="28"/>
        </w:rPr>
      </w:pPr>
    </w:p>
    <w:p w:rsidR="00D951BA" w:rsidRDefault="00D951BA" w:rsidP="00D951BA">
      <w:pPr>
        <w:pStyle w:val="a4"/>
        <w:shd w:val="clear" w:color="auto" w:fill="auto"/>
        <w:spacing w:before="0" w:after="0" w:line="322" w:lineRule="exact"/>
        <w:ind w:right="20"/>
        <w:jc w:val="both"/>
        <w:rPr>
          <w:rStyle w:val="a3"/>
          <w:color w:val="000000"/>
          <w:sz w:val="28"/>
          <w:szCs w:val="28"/>
        </w:rPr>
      </w:pPr>
    </w:p>
    <w:p w:rsidR="00D951BA" w:rsidRDefault="00D951BA" w:rsidP="00D951BA">
      <w:pPr>
        <w:pStyle w:val="a4"/>
        <w:shd w:val="clear" w:color="auto" w:fill="auto"/>
        <w:spacing w:before="0" w:after="0" w:line="322" w:lineRule="exact"/>
        <w:ind w:right="20"/>
        <w:jc w:val="both"/>
        <w:rPr>
          <w:rStyle w:val="a3"/>
          <w:color w:val="000000"/>
          <w:sz w:val="28"/>
          <w:szCs w:val="28"/>
        </w:rPr>
      </w:pPr>
    </w:p>
    <w:p w:rsidR="00D951BA" w:rsidRDefault="00D951BA" w:rsidP="00D951BA">
      <w:pPr>
        <w:pStyle w:val="a4"/>
        <w:shd w:val="clear" w:color="auto" w:fill="auto"/>
        <w:spacing w:before="0" w:after="0" w:line="322" w:lineRule="exact"/>
        <w:ind w:right="20"/>
        <w:jc w:val="both"/>
        <w:rPr>
          <w:rStyle w:val="a3"/>
          <w:color w:val="000000"/>
          <w:sz w:val="28"/>
          <w:szCs w:val="28"/>
        </w:rPr>
      </w:pPr>
    </w:p>
    <w:p w:rsidR="00D951BA" w:rsidRDefault="00D951BA" w:rsidP="00D951BA">
      <w:pPr>
        <w:pStyle w:val="a4"/>
        <w:shd w:val="clear" w:color="auto" w:fill="auto"/>
        <w:spacing w:before="0" w:after="0" w:line="322" w:lineRule="exact"/>
        <w:ind w:right="20"/>
        <w:jc w:val="both"/>
        <w:rPr>
          <w:rStyle w:val="a3"/>
          <w:color w:val="000000"/>
          <w:sz w:val="28"/>
          <w:szCs w:val="28"/>
        </w:rPr>
      </w:pPr>
    </w:p>
    <w:p w:rsidR="00D951BA" w:rsidRDefault="00D951BA" w:rsidP="00D951BA">
      <w:pPr>
        <w:pStyle w:val="a4"/>
        <w:shd w:val="clear" w:color="auto" w:fill="auto"/>
        <w:spacing w:before="0" w:after="0" w:line="322" w:lineRule="exact"/>
        <w:ind w:right="20"/>
        <w:jc w:val="both"/>
        <w:rPr>
          <w:rStyle w:val="a3"/>
          <w:color w:val="000000"/>
          <w:sz w:val="28"/>
          <w:szCs w:val="28"/>
        </w:rPr>
      </w:pPr>
    </w:p>
    <w:p w:rsidR="00D951BA" w:rsidRDefault="00D951BA" w:rsidP="00D951BA">
      <w:pPr>
        <w:pStyle w:val="a4"/>
        <w:shd w:val="clear" w:color="auto" w:fill="auto"/>
        <w:spacing w:before="0" w:after="0" w:line="322" w:lineRule="exact"/>
        <w:ind w:right="20"/>
        <w:jc w:val="both"/>
        <w:rPr>
          <w:rStyle w:val="a3"/>
          <w:color w:val="000000"/>
          <w:sz w:val="28"/>
          <w:szCs w:val="28"/>
        </w:rPr>
      </w:pPr>
    </w:p>
    <w:p w:rsidR="00D951BA" w:rsidRDefault="00D951BA" w:rsidP="00D951BA">
      <w:pPr>
        <w:pStyle w:val="a4"/>
        <w:shd w:val="clear" w:color="auto" w:fill="auto"/>
        <w:spacing w:before="0" w:after="0" w:line="322" w:lineRule="exact"/>
        <w:ind w:right="20"/>
        <w:jc w:val="both"/>
        <w:rPr>
          <w:rStyle w:val="a3"/>
          <w:color w:val="000000"/>
          <w:sz w:val="28"/>
          <w:szCs w:val="28"/>
        </w:rPr>
      </w:pPr>
    </w:p>
    <w:p w:rsidR="00D951BA" w:rsidRDefault="00D951BA" w:rsidP="00D951BA">
      <w:pPr>
        <w:pStyle w:val="a4"/>
        <w:shd w:val="clear" w:color="auto" w:fill="auto"/>
        <w:spacing w:before="0" w:after="0" w:line="322" w:lineRule="exact"/>
        <w:ind w:right="20"/>
        <w:jc w:val="both"/>
        <w:rPr>
          <w:rStyle w:val="a3"/>
          <w:color w:val="000000"/>
          <w:sz w:val="28"/>
          <w:szCs w:val="28"/>
        </w:rPr>
      </w:pPr>
    </w:p>
    <w:p w:rsidR="00D951BA" w:rsidRDefault="00D951BA" w:rsidP="00D951BA">
      <w:pPr>
        <w:pStyle w:val="a4"/>
        <w:shd w:val="clear" w:color="auto" w:fill="auto"/>
        <w:spacing w:before="0" w:after="0" w:line="322" w:lineRule="exact"/>
        <w:ind w:right="20"/>
        <w:jc w:val="both"/>
        <w:rPr>
          <w:rStyle w:val="a3"/>
          <w:color w:val="000000"/>
          <w:sz w:val="28"/>
          <w:szCs w:val="28"/>
        </w:rPr>
      </w:pPr>
    </w:p>
    <w:p w:rsidR="00D951BA" w:rsidRDefault="00D951BA" w:rsidP="00D951BA">
      <w:pPr>
        <w:pStyle w:val="a4"/>
        <w:shd w:val="clear" w:color="auto" w:fill="auto"/>
        <w:spacing w:before="0" w:after="0" w:line="322" w:lineRule="exact"/>
        <w:ind w:right="20"/>
        <w:jc w:val="both"/>
        <w:rPr>
          <w:rStyle w:val="a3"/>
          <w:color w:val="000000"/>
          <w:sz w:val="28"/>
          <w:szCs w:val="28"/>
        </w:rPr>
      </w:pPr>
    </w:p>
    <w:p w:rsidR="00D951BA" w:rsidRDefault="00D951BA" w:rsidP="00D951BA">
      <w:pPr>
        <w:pStyle w:val="a4"/>
        <w:shd w:val="clear" w:color="auto" w:fill="auto"/>
        <w:spacing w:before="0" w:after="0" w:line="322" w:lineRule="exact"/>
        <w:ind w:right="20"/>
        <w:jc w:val="both"/>
        <w:rPr>
          <w:rStyle w:val="a3"/>
          <w:color w:val="000000"/>
          <w:sz w:val="28"/>
          <w:szCs w:val="28"/>
        </w:rPr>
      </w:pPr>
    </w:p>
    <w:p w:rsidR="00D951BA" w:rsidRDefault="00D951BA" w:rsidP="00D951BA">
      <w:pPr>
        <w:pStyle w:val="a4"/>
        <w:shd w:val="clear" w:color="auto" w:fill="auto"/>
        <w:spacing w:before="0" w:after="0" w:line="322" w:lineRule="exact"/>
        <w:ind w:right="20"/>
        <w:jc w:val="both"/>
        <w:rPr>
          <w:rStyle w:val="a3"/>
          <w:color w:val="000000"/>
          <w:sz w:val="28"/>
          <w:szCs w:val="28"/>
        </w:rPr>
      </w:pPr>
    </w:p>
    <w:p w:rsidR="00D951BA" w:rsidRDefault="00D951BA" w:rsidP="00D951BA">
      <w:pPr>
        <w:pStyle w:val="a4"/>
        <w:shd w:val="clear" w:color="auto" w:fill="auto"/>
        <w:spacing w:before="0" w:after="0" w:line="322" w:lineRule="exact"/>
        <w:ind w:right="20"/>
        <w:jc w:val="both"/>
        <w:rPr>
          <w:rStyle w:val="a3"/>
          <w:color w:val="000000"/>
          <w:sz w:val="28"/>
          <w:szCs w:val="28"/>
        </w:rPr>
      </w:pPr>
    </w:p>
    <w:p w:rsidR="00D951BA" w:rsidRPr="00631F8F" w:rsidRDefault="00D951BA" w:rsidP="00D951BA">
      <w:pPr>
        <w:pStyle w:val="a4"/>
        <w:shd w:val="clear" w:color="auto" w:fill="auto"/>
        <w:spacing w:before="0" w:after="0" w:line="322" w:lineRule="exact"/>
        <w:ind w:right="20"/>
        <w:jc w:val="both"/>
        <w:rPr>
          <w:sz w:val="28"/>
          <w:szCs w:val="28"/>
        </w:rPr>
        <w:sectPr w:rsidR="00D951BA" w:rsidRPr="00631F8F" w:rsidSect="0086342B">
          <w:headerReference w:type="default" r:id="rId8"/>
          <w:pgSz w:w="11909" w:h="16838"/>
          <w:pgMar w:top="1134" w:right="850" w:bottom="1134" w:left="1701" w:header="0" w:footer="3" w:gutter="0"/>
          <w:cols w:space="720"/>
          <w:noEndnote/>
          <w:docGrid w:linePitch="360"/>
        </w:sectPr>
      </w:pPr>
    </w:p>
    <w:p w:rsidR="00D951BA" w:rsidRPr="0086342B" w:rsidRDefault="00D951BA" w:rsidP="00D951BA">
      <w:pPr>
        <w:pStyle w:val="51"/>
        <w:shd w:val="clear" w:color="auto" w:fill="auto"/>
        <w:spacing w:line="274" w:lineRule="exact"/>
        <w:ind w:left="7100"/>
        <w:jc w:val="right"/>
        <w:rPr>
          <w:rStyle w:val="50"/>
          <w:color w:val="000000"/>
        </w:rPr>
      </w:pPr>
      <w:r>
        <w:rPr>
          <w:rStyle w:val="50"/>
          <w:color w:val="000000"/>
        </w:rPr>
        <w:lastRenderedPageBreak/>
        <w:t>Приложение №2</w:t>
      </w:r>
    </w:p>
    <w:p w:rsidR="00D951BA" w:rsidRPr="0086342B" w:rsidRDefault="00D951BA" w:rsidP="00D951BA">
      <w:pPr>
        <w:pStyle w:val="51"/>
        <w:shd w:val="clear" w:color="auto" w:fill="auto"/>
        <w:spacing w:line="274" w:lineRule="exact"/>
        <w:ind w:left="7100"/>
        <w:jc w:val="left"/>
      </w:pPr>
      <w:r w:rsidRPr="0086342B">
        <w:rPr>
          <w:rStyle w:val="50"/>
          <w:color w:val="000000"/>
        </w:rPr>
        <w:t>УТВЕРЖДЕНО:</w:t>
      </w:r>
    </w:p>
    <w:p w:rsidR="00D951BA" w:rsidRPr="0086342B" w:rsidRDefault="00D951BA" w:rsidP="00D951BA">
      <w:pPr>
        <w:pStyle w:val="51"/>
        <w:shd w:val="clear" w:color="auto" w:fill="auto"/>
        <w:spacing w:after="262" w:line="274" w:lineRule="exact"/>
        <w:ind w:left="6180" w:right="200"/>
        <w:jc w:val="left"/>
      </w:pPr>
      <w:r w:rsidRPr="0086342B">
        <w:rPr>
          <w:rStyle w:val="50"/>
          <w:color w:val="000000"/>
        </w:rPr>
        <w:t xml:space="preserve">Решением  ……  сессии Совета депутатов </w:t>
      </w:r>
      <w:proofErr w:type="spellStart"/>
      <w:r w:rsidR="003F2FBE">
        <w:rPr>
          <w:rStyle w:val="50"/>
          <w:color w:val="000000"/>
        </w:rPr>
        <w:t>Новочановского</w:t>
      </w:r>
      <w:proofErr w:type="spellEnd"/>
      <w:r w:rsidR="003F2FBE">
        <w:rPr>
          <w:rStyle w:val="50"/>
          <w:color w:val="000000"/>
        </w:rPr>
        <w:t xml:space="preserve"> </w:t>
      </w:r>
      <w:r w:rsidRPr="0086342B">
        <w:rPr>
          <w:rStyle w:val="50"/>
          <w:color w:val="000000"/>
        </w:rPr>
        <w:t xml:space="preserve"> сельсовета Барабинского района Новосибирской области пятого созыва  от «….»</w:t>
      </w:r>
      <w:r>
        <w:rPr>
          <w:rStyle w:val="50"/>
          <w:color w:val="000000"/>
        </w:rPr>
        <w:t xml:space="preserve"> …</w:t>
      </w:r>
      <w:r w:rsidRPr="0086342B">
        <w:rPr>
          <w:rStyle w:val="50"/>
          <w:color w:val="000000"/>
        </w:rPr>
        <w:t>2019 г.   № …..</w:t>
      </w:r>
    </w:p>
    <w:p w:rsidR="00D951BA" w:rsidRPr="003230E9" w:rsidRDefault="00D951BA" w:rsidP="00D951BA">
      <w:pPr>
        <w:pStyle w:val="41"/>
        <w:shd w:val="clear" w:color="auto" w:fill="auto"/>
        <w:spacing w:before="0" w:after="0" w:line="322" w:lineRule="exact"/>
        <w:ind w:left="20"/>
        <w:jc w:val="center"/>
        <w:rPr>
          <w:sz w:val="28"/>
          <w:szCs w:val="28"/>
        </w:rPr>
      </w:pPr>
      <w:r w:rsidRPr="003230E9">
        <w:rPr>
          <w:rStyle w:val="4"/>
          <w:color w:val="000000"/>
          <w:sz w:val="28"/>
          <w:szCs w:val="28"/>
        </w:rPr>
        <w:t>ПОРЯДОК</w:t>
      </w:r>
    </w:p>
    <w:p w:rsidR="00D951BA" w:rsidRPr="003230E9" w:rsidRDefault="00D951BA" w:rsidP="00D951BA">
      <w:pPr>
        <w:pStyle w:val="41"/>
        <w:shd w:val="clear" w:color="auto" w:fill="auto"/>
        <w:spacing w:before="0" w:after="0" w:line="322" w:lineRule="exact"/>
        <w:ind w:left="20" w:right="20" w:firstLine="760"/>
        <w:jc w:val="center"/>
        <w:rPr>
          <w:rStyle w:val="4"/>
          <w:color w:val="000000"/>
          <w:sz w:val="28"/>
          <w:szCs w:val="28"/>
        </w:rPr>
      </w:pPr>
      <w:r w:rsidRPr="003230E9">
        <w:rPr>
          <w:rStyle w:val="4"/>
          <w:color w:val="000000"/>
          <w:sz w:val="28"/>
          <w:szCs w:val="28"/>
        </w:rPr>
        <w:t xml:space="preserve">участия граждан </w:t>
      </w:r>
      <w:proofErr w:type="spellStart"/>
      <w:r w:rsidR="003F2FBE">
        <w:rPr>
          <w:rStyle w:val="4"/>
          <w:color w:val="000000"/>
          <w:sz w:val="28"/>
          <w:szCs w:val="28"/>
        </w:rPr>
        <w:t>Новочановского</w:t>
      </w:r>
      <w:proofErr w:type="spellEnd"/>
      <w:r w:rsidR="003F2FBE">
        <w:rPr>
          <w:rStyle w:val="4"/>
          <w:color w:val="000000"/>
          <w:sz w:val="28"/>
          <w:szCs w:val="28"/>
        </w:rPr>
        <w:t xml:space="preserve"> </w:t>
      </w:r>
      <w:r w:rsidRPr="003230E9">
        <w:rPr>
          <w:rStyle w:val="4"/>
          <w:color w:val="000000"/>
          <w:sz w:val="28"/>
          <w:szCs w:val="28"/>
        </w:rPr>
        <w:t xml:space="preserve"> сельсовета Барабинского района Новосибирской области в обсуждении проекта норм</w:t>
      </w:r>
    </w:p>
    <w:p w:rsidR="00D951BA" w:rsidRPr="003230E9" w:rsidRDefault="00D951BA" w:rsidP="00D951BA">
      <w:pPr>
        <w:pStyle w:val="41"/>
        <w:shd w:val="clear" w:color="auto" w:fill="auto"/>
        <w:spacing w:before="0" w:after="0" w:line="322" w:lineRule="exact"/>
        <w:ind w:left="20" w:right="20" w:firstLine="760"/>
        <w:jc w:val="center"/>
        <w:rPr>
          <w:rStyle w:val="4"/>
          <w:color w:val="000000"/>
          <w:sz w:val="28"/>
          <w:szCs w:val="28"/>
        </w:rPr>
      </w:pPr>
      <w:r w:rsidRPr="003230E9">
        <w:rPr>
          <w:rStyle w:val="4"/>
          <w:color w:val="000000"/>
          <w:sz w:val="28"/>
          <w:szCs w:val="28"/>
        </w:rPr>
        <w:t xml:space="preserve"> и правил благоустройства на территории </w:t>
      </w:r>
      <w:proofErr w:type="spellStart"/>
      <w:r w:rsidR="003F2FBE">
        <w:rPr>
          <w:rStyle w:val="4"/>
          <w:color w:val="000000"/>
          <w:sz w:val="28"/>
          <w:szCs w:val="28"/>
        </w:rPr>
        <w:t>Новочановского</w:t>
      </w:r>
      <w:proofErr w:type="spellEnd"/>
      <w:r w:rsidR="003F2FBE">
        <w:rPr>
          <w:rStyle w:val="4"/>
          <w:color w:val="000000"/>
          <w:sz w:val="28"/>
          <w:szCs w:val="28"/>
        </w:rPr>
        <w:t xml:space="preserve"> </w:t>
      </w:r>
      <w:r w:rsidRPr="003230E9">
        <w:rPr>
          <w:rStyle w:val="4"/>
          <w:color w:val="000000"/>
          <w:sz w:val="28"/>
          <w:szCs w:val="28"/>
        </w:rPr>
        <w:t xml:space="preserve"> сельсовета Барабинского района Новосибирской области</w:t>
      </w:r>
    </w:p>
    <w:p w:rsidR="00D951BA" w:rsidRDefault="00D951BA" w:rsidP="00D951BA">
      <w:pPr>
        <w:pStyle w:val="41"/>
        <w:shd w:val="clear" w:color="auto" w:fill="auto"/>
        <w:spacing w:before="0" w:after="0" w:line="322" w:lineRule="exact"/>
        <w:ind w:left="20" w:right="20" w:firstLine="760"/>
        <w:jc w:val="center"/>
        <w:rPr>
          <w:rStyle w:val="4"/>
          <w:color w:val="000000"/>
          <w:sz w:val="28"/>
          <w:szCs w:val="28"/>
        </w:rPr>
      </w:pPr>
      <w:r w:rsidRPr="003230E9">
        <w:rPr>
          <w:rStyle w:val="4"/>
          <w:color w:val="000000"/>
          <w:sz w:val="28"/>
          <w:szCs w:val="28"/>
        </w:rPr>
        <w:t xml:space="preserve"> и учета предложений по обсуждаемому проекту.</w:t>
      </w:r>
    </w:p>
    <w:p w:rsidR="00D951BA" w:rsidRPr="003230E9" w:rsidRDefault="00D951BA" w:rsidP="00D951BA">
      <w:pPr>
        <w:pStyle w:val="41"/>
        <w:shd w:val="clear" w:color="auto" w:fill="auto"/>
        <w:spacing w:before="0" w:after="0" w:line="322" w:lineRule="exact"/>
        <w:ind w:left="20" w:right="20" w:firstLine="760"/>
        <w:jc w:val="center"/>
        <w:rPr>
          <w:sz w:val="28"/>
          <w:szCs w:val="28"/>
        </w:rPr>
      </w:pPr>
    </w:p>
    <w:p w:rsidR="00D951BA" w:rsidRPr="003230E9" w:rsidRDefault="00D951BA" w:rsidP="00D951BA">
      <w:pPr>
        <w:pStyle w:val="a4"/>
        <w:shd w:val="clear" w:color="auto" w:fill="auto"/>
        <w:spacing w:before="0" w:after="0" w:line="322" w:lineRule="exact"/>
        <w:ind w:left="20" w:right="20" w:firstLine="540"/>
        <w:jc w:val="both"/>
        <w:rPr>
          <w:sz w:val="28"/>
          <w:szCs w:val="28"/>
        </w:rPr>
      </w:pPr>
      <w:r w:rsidRPr="003230E9">
        <w:rPr>
          <w:rStyle w:val="a3"/>
          <w:color w:val="000000"/>
          <w:sz w:val="28"/>
          <w:szCs w:val="28"/>
        </w:rPr>
        <w:t xml:space="preserve">1. Предложения граждан по проекту решения Совета депутатов </w:t>
      </w:r>
      <w:proofErr w:type="spellStart"/>
      <w:r w:rsidR="003F2FBE">
        <w:rPr>
          <w:rStyle w:val="a3"/>
          <w:color w:val="000000"/>
          <w:sz w:val="28"/>
          <w:szCs w:val="28"/>
        </w:rPr>
        <w:t>Новочановского</w:t>
      </w:r>
      <w:proofErr w:type="spellEnd"/>
      <w:r w:rsidR="003F2FBE">
        <w:rPr>
          <w:rStyle w:val="a3"/>
          <w:color w:val="000000"/>
          <w:sz w:val="28"/>
          <w:szCs w:val="28"/>
        </w:rPr>
        <w:t xml:space="preserve"> </w:t>
      </w:r>
      <w:r w:rsidRPr="003230E9">
        <w:rPr>
          <w:rStyle w:val="a3"/>
          <w:color w:val="000000"/>
          <w:sz w:val="28"/>
          <w:szCs w:val="28"/>
        </w:rPr>
        <w:t xml:space="preserve"> сельсовета Барабинского района Новосибирской области «Об утверждении норм и правил благоустройства территории </w:t>
      </w:r>
      <w:proofErr w:type="spellStart"/>
      <w:r w:rsidR="003F2FBE">
        <w:rPr>
          <w:rStyle w:val="a3"/>
          <w:color w:val="000000"/>
          <w:sz w:val="28"/>
          <w:szCs w:val="28"/>
        </w:rPr>
        <w:t>Новочановского</w:t>
      </w:r>
      <w:proofErr w:type="spellEnd"/>
      <w:r w:rsidR="003F2FBE">
        <w:rPr>
          <w:rStyle w:val="a3"/>
          <w:color w:val="000000"/>
          <w:sz w:val="28"/>
          <w:szCs w:val="28"/>
        </w:rPr>
        <w:t xml:space="preserve"> </w:t>
      </w:r>
      <w:r w:rsidRPr="003230E9">
        <w:rPr>
          <w:rStyle w:val="a3"/>
          <w:color w:val="000000"/>
          <w:sz w:val="28"/>
          <w:szCs w:val="28"/>
        </w:rPr>
        <w:t xml:space="preserve"> сельсовета Барабинского района Новосибирской области:</w:t>
      </w:r>
    </w:p>
    <w:p w:rsidR="00D951BA" w:rsidRPr="003230E9" w:rsidRDefault="00D951BA" w:rsidP="00D951BA">
      <w:pPr>
        <w:pStyle w:val="a4"/>
        <w:numPr>
          <w:ilvl w:val="0"/>
          <w:numId w:val="31"/>
        </w:numPr>
        <w:shd w:val="clear" w:color="auto" w:fill="auto"/>
        <w:spacing w:before="0" w:after="0" w:line="322" w:lineRule="exact"/>
        <w:ind w:left="20" w:right="20" w:firstLine="540"/>
        <w:jc w:val="both"/>
        <w:rPr>
          <w:sz w:val="28"/>
          <w:szCs w:val="28"/>
        </w:rPr>
      </w:pPr>
      <w:r w:rsidRPr="003230E9">
        <w:rPr>
          <w:rStyle w:val="a3"/>
          <w:color w:val="000000"/>
          <w:sz w:val="28"/>
          <w:szCs w:val="28"/>
        </w:rPr>
        <w:t xml:space="preserve"> принимаются в письменном виде председателем специальной комиссии по рассмотрению предложений и замечаний по проекту норм и правил благоустройства территории, а в его отсутствие - одним из членов комиссии.</w:t>
      </w:r>
    </w:p>
    <w:p w:rsidR="00D951BA" w:rsidRPr="003230E9" w:rsidRDefault="00D951BA" w:rsidP="00D951BA">
      <w:pPr>
        <w:pStyle w:val="a4"/>
        <w:numPr>
          <w:ilvl w:val="0"/>
          <w:numId w:val="31"/>
        </w:numPr>
        <w:shd w:val="clear" w:color="auto" w:fill="auto"/>
        <w:spacing w:before="0" w:after="0" w:line="322" w:lineRule="exact"/>
        <w:ind w:left="20" w:right="20" w:firstLine="540"/>
        <w:jc w:val="both"/>
        <w:rPr>
          <w:sz w:val="28"/>
          <w:szCs w:val="28"/>
        </w:rPr>
      </w:pPr>
      <w:r w:rsidRPr="003230E9">
        <w:rPr>
          <w:rStyle w:val="a3"/>
          <w:color w:val="000000"/>
          <w:sz w:val="28"/>
          <w:szCs w:val="28"/>
        </w:rPr>
        <w:t xml:space="preserve"> предложения граждан по внесению изменений в нормы и правила благоустройства территории должны содержать сформулированный текст изменений и дополнений в нормы и  правила благоустройства территории, быть подписаны гражданином с указанием его Ф.И.О., адреса места жительства.</w:t>
      </w:r>
    </w:p>
    <w:p w:rsidR="00D951BA" w:rsidRPr="003230E9" w:rsidRDefault="00D951BA" w:rsidP="00D951BA">
      <w:pPr>
        <w:pStyle w:val="a4"/>
        <w:shd w:val="clear" w:color="auto" w:fill="auto"/>
        <w:spacing w:before="0" w:after="0" w:line="322" w:lineRule="exact"/>
        <w:ind w:left="20" w:right="20" w:firstLine="540"/>
        <w:jc w:val="both"/>
        <w:rPr>
          <w:sz w:val="28"/>
          <w:szCs w:val="28"/>
        </w:rPr>
      </w:pPr>
      <w:r w:rsidRPr="003230E9">
        <w:rPr>
          <w:rStyle w:val="a3"/>
          <w:color w:val="000000"/>
          <w:sz w:val="28"/>
          <w:szCs w:val="28"/>
        </w:rPr>
        <w:t xml:space="preserve"> гражданину, вносящему предложения и замечания по проекту решения Совета депутатов </w:t>
      </w:r>
      <w:proofErr w:type="spellStart"/>
      <w:r w:rsidR="003F2FBE">
        <w:rPr>
          <w:rStyle w:val="a3"/>
          <w:color w:val="000000"/>
          <w:sz w:val="28"/>
          <w:szCs w:val="28"/>
        </w:rPr>
        <w:t>Новочановского</w:t>
      </w:r>
      <w:proofErr w:type="spellEnd"/>
      <w:r w:rsidR="003F2FBE">
        <w:rPr>
          <w:rStyle w:val="a3"/>
          <w:color w:val="000000"/>
          <w:sz w:val="28"/>
          <w:szCs w:val="28"/>
        </w:rPr>
        <w:t xml:space="preserve"> </w:t>
      </w:r>
      <w:r w:rsidRPr="003230E9">
        <w:rPr>
          <w:rStyle w:val="a3"/>
          <w:color w:val="000000"/>
          <w:sz w:val="28"/>
          <w:szCs w:val="28"/>
        </w:rPr>
        <w:t xml:space="preserve"> сельсовета Барабинского района Новосибирской области «Об утверждении норм и правил благоустройства территории </w:t>
      </w:r>
      <w:proofErr w:type="spellStart"/>
      <w:r w:rsidR="003F2FBE">
        <w:rPr>
          <w:rStyle w:val="a3"/>
          <w:color w:val="000000"/>
          <w:sz w:val="28"/>
          <w:szCs w:val="28"/>
        </w:rPr>
        <w:t>Новочановского</w:t>
      </w:r>
      <w:proofErr w:type="spellEnd"/>
      <w:r w:rsidR="003F2FBE">
        <w:rPr>
          <w:rStyle w:val="a3"/>
          <w:color w:val="000000"/>
          <w:sz w:val="28"/>
          <w:szCs w:val="28"/>
        </w:rPr>
        <w:t xml:space="preserve"> </w:t>
      </w:r>
      <w:r w:rsidRPr="003230E9">
        <w:rPr>
          <w:rStyle w:val="a3"/>
          <w:color w:val="000000"/>
          <w:sz w:val="28"/>
          <w:szCs w:val="28"/>
        </w:rPr>
        <w:t xml:space="preserve"> сельсовета Барабинского района Новосибирской области</w:t>
      </w:r>
    </w:p>
    <w:p w:rsidR="00D951BA" w:rsidRPr="003230E9" w:rsidRDefault="00D951BA" w:rsidP="00D951BA">
      <w:pPr>
        <w:pStyle w:val="a4"/>
        <w:shd w:val="clear" w:color="auto" w:fill="auto"/>
        <w:spacing w:before="0" w:after="0" w:line="322" w:lineRule="exact"/>
        <w:ind w:left="560" w:right="20"/>
        <w:jc w:val="both"/>
        <w:rPr>
          <w:sz w:val="28"/>
          <w:szCs w:val="28"/>
        </w:rPr>
      </w:pPr>
      <w:r w:rsidRPr="003230E9">
        <w:rPr>
          <w:rStyle w:val="a3"/>
          <w:color w:val="000000"/>
          <w:sz w:val="28"/>
          <w:szCs w:val="28"/>
        </w:rPr>
        <w:t xml:space="preserve"> выдается письменное подтверждение о получении текста подписанное председателем специальной комиссии, либо членом комиссии.</w:t>
      </w:r>
    </w:p>
    <w:p w:rsidR="00D951BA" w:rsidRPr="003230E9" w:rsidRDefault="00D951BA" w:rsidP="00D951BA">
      <w:pPr>
        <w:pStyle w:val="a4"/>
        <w:shd w:val="clear" w:color="auto" w:fill="auto"/>
        <w:spacing w:before="0" w:after="0" w:line="322" w:lineRule="exact"/>
        <w:ind w:left="20" w:right="20" w:firstLine="540"/>
        <w:jc w:val="both"/>
        <w:rPr>
          <w:sz w:val="28"/>
          <w:szCs w:val="28"/>
        </w:rPr>
      </w:pPr>
      <w:r w:rsidRPr="003230E9">
        <w:rPr>
          <w:rStyle w:val="a3"/>
          <w:color w:val="000000"/>
          <w:sz w:val="28"/>
          <w:szCs w:val="28"/>
        </w:rPr>
        <w:t xml:space="preserve">В случае получения специальной комиссией предложений и замечаний по проекту решения Совета депутатов </w:t>
      </w:r>
      <w:proofErr w:type="spellStart"/>
      <w:r w:rsidR="003F2FBE">
        <w:rPr>
          <w:rStyle w:val="a3"/>
          <w:color w:val="000000"/>
          <w:sz w:val="28"/>
          <w:szCs w:val="28"/>
        </w:rPr>
        <w:t>Новочановского</w:t>
      </w:r>
      <w:proofErr w:type="spellEnd"/>
      <w:r w:rsidR="003F2FBE">
        <w:rPr>
          <w:rStyle w:val="a3"/>
          <w:color w:val="000000"/>
          <w:sz w:val="28"/>
          <w:szCs w:val="28"/>
        </w:rPr>
        <w:t xml:space="preserve"> </w:t>
      </w:r>
      <w:r w:rsidRPr="003230E9">
        <w:rPr>
          <w:rStyle w:val="a3"/>
          <w:color w:val="000000"/>
          <w:sz w:val="28"/>
          <w:szCs w:val="28"/>
        </w:rPr>
        <w:t xml:space="preserve"> сельсовета Барабинского района Новосибирской области «Об утверждении норм и правил благоустройства территории </w:t>
      </w:r>
      <w:proofErr w:type="spellStart"/>
      <w:r w:rsidR="003F2FBE">
        <w:rPr>
          <w:rStyle w:val="a3"/>
          <w:color w:val="000000"/>
          <w:sz w:val="28"/>
          <w:szCs w:val="28"/>
        </w:rPr>
        <w:t>Новочановского</w:t>
      </w:r>
      <w:proofErr w:type="spellEnd"/>
      <w:r w:rsidR="003F2FBE">
        <w:rPr>
          <w:rStyle w:val="a3"/>
          <w:color w:val="000000"/>
          <w:sz w:val="28"/>
          <w:szCs w:val="28"/>
        </w:rPr>
        <w:t xml:space="preserve"> </w:t>
      </w:r>
      <w:r w:rsidRPr="003230E9">
        <w:rPr>
          <w:rStyle w:val="a3"/>
          <w:color w:val="000000"/>
          <w:sz w:val="28"/>
          <w:szCs w:val="28"/>
        </w:rPr>
        <w:t xml:space="preserve"> сельсовета Барабинского района Новосибирской области по почте, адресату сообщается о получении предложений в письменном виде, путем почтового отправления.</w:t>
      </w:r>
    </w:p>
    <w:p w:rsidR="00D951BA" w:rsidRPr="003230E9" w:rsidRDefault="00D951BA" w:rsidP="00D951BA">
      <w:pPr>
        <w:pStyle w:val="a4"/>
        <w:shd w:val="clear" w:color="auto" w:fill="auto"/>
        <w:tabs>
          <w:tab w:val="left" w:pos="3243"/>
          <w:tab w:val="left" w:pos="7036"/>
          <w:tab w:val="right" w:pos="9356"/>
        </w:tabs>
        <w:spacing w:before="0" w:after="0" w:line="322" w:lineRule="exact"/>
        <w:ind w:left="20" w:firstLine="540"/>
        <w:jc w:val="both"/>
        <w:rPr>
          <w:sz w:val="28"/>
          <w:szCs w:val="28"/>
        </w:rPr>
      </w:pPr>
      <w:r w:rsidRPr="003230E9">
        <w:rPr>
          <w:rStyle w:val="a3"/>
          <w:color w:val="000000"/>
          <w:sz w:val="28"/>
          <w:szCs w:val="28"/>
        </w:rPr>
        <w:t>В случае внесения</w:t>
      </w:r>
      <w:r w:rsidRPr="003230E9">
        <w:rPr>
          <w:rStyle w:val="a3"/>
          <w:color w:val="000000"/>
          <w:sz w:val="28"/>
          <w:szCs w:val="28"/>
        </w:rPr>
        <w:tab/>
        <w:t>предложений и замечаний по</w:t>
      </w:r>
      <w:r w:rsidRPr="003230E9">
        <w:rPr>
          <w:rStyle w:val="a3"/>
          <w:color w:val="000000"/>
          <w:sz w:val="28"/>
          <w:szCs w:val="28"/>
        </w:rPr>
        <w:tab/>
        <w:t>проекту</w:t>
      </w:r>
      <w:r w:rsidRPr="003230E9">
        <w:rPr>
          <w:rStyle w:val="a3"/>
          <w:color w:val="000000"/>
          <w:sz w:val="28"/>
          <w:szCs w:val="28"/>
        </w:rPr>
        <w:tab/>
        <w:t xml:space="preserve">решения </w:t>
      </w:r>
    </w:p>
    <w:p w:rsidR="00D951BA" w:rsidRPr="003230E9" w:rsidRDefault="00D951BA" w:rsidP="00D951BA">
      <w:pPr>
        <w:pStyle w:val="a4"/>
        <w:shd w:val="clear" w:color="auto" w:fill="auto"/>
        <w:spacing w:before="0" w:after="0" w:line="322" w:lineRule="exact"/>
        <w:ind w:left="20" w:right="20" w:firstLine="540"/>
        <w:jc w:val="both"/>
        <w:rPr>
          <w:sz w:val="28"/>
          <w:szCs w:val="28"/>
        </w:rPr>
      </w:pPr>
      <w:r w:rsidRPr="003230E9">
        <w:rPr>
          <w:rStyle w:val="a3"/>
          <w:color w:val="000000"/>
          <w:sz w:val="28"/>
          <w:szCs w:val="28"/>
        </w:rPr>
        <w:t xml:space="preserve">Совета депутатов </w:t>
      </w:r>
      <w:proofErr w:type="spellStart"/>
      <w:r w:rsidR="003F2FBE">
        <w:rPr>
          <w:rStyle w:val="a3"/>
          <w:color w:val="000000"/>
          <w:sz w:val="28"/>
          <w:szCs w:val="28"/>
        </w:rPr>
        <w:t>Новочановского</w:t>
      </w:r>
      <w:proofErr w:type="spellEnd"/>
      <w:r w:rsidR="003F2FBE">
        <w:rPr>
          <w:rStyle w:val="a3"/>
          <w:color w:val="000000"/>
          <w:sz w:val="28"/>
          <w:szCs w:val="28"/>
        </w:rPr>
        <w:t xml:space="preserve"> </w:t>
      </w:r>
      <w:r w:rsidRPr="003230E9">
        <w:rPr>
          <w:rStyle w:val="a3"/>
          <w:color w:val="000000"/>
          <w:sz w:val="28"/>
          <w:szCs w:val="28"/>
        </w:rPr>
        <w:t xml:space="preserve"> сельсовета Барабинского района Новосибирской области «Об утверждении норм и правил благоустройства территории </w:t>
      </w:r>
      <w:proofErr w:type="spellStart"/>
      <w:r w:rsidR="003F2FBE">
        <w:rPr>
          <w:rStyle w:val="a3"/>
          <w:color w:val="000000"/>
          <w:sz w:val="28"/>
          <w:szCs w:val="28"/>
        </w:rPr>
        <w:t>Новочановского</w:t>
      </w:r>
      <w:proofErr w:type="spellEnd"/>
      <w:r w:rsidR="003F2FBE">
        <w:rPr>
          <w:rStyle w:val="a3"/>
          <w:color w:val="000000"/>
          <w:sz w:val="28"/>
          <w:szCs w:val="28"/>
        </w:rPr>
        <w:t xml:space="preserve"> </w:t>
      </w:r>
      <w:r w:rsidRPr="003230E9">
        <w:rPr>
          <w:rStyle w:val="a3"/>
          <w:color w:val="000000"/>
          <w:sz w:val="28"/>
          <w:szCs w:val="28"/>
        </w:rPr>
        <w:t xml:space="preserve"> сельсовета Барабинского района Новосибирской области</w:t>
      </w:r>
    </w:p>
    <w:p w:rsidR="00D951BA" w:rsidRDefault="00D951BA" w:rsidP="00D951BA">
      <w:pPr>
        <w:pStyle w:val="a4"/>
        <w:shd w:val="clear" w:color="auto" w:fill="auto"/>
        <w:tabs>
          <w:tab w:val="left" w:pos="3243"/>
          <w:tab w:val="right" w:pos="6962"/>
          <w:tab w:val="right" w:pos="10213"/>
        </w:tabs>
        <w:spacing w:before="0" w:after="0" w:line="322" w:lineRule="exact"/>
        <w:ind w:left="20" w:right="20"/>
        <w:jc w:val="both"/>
      </w:pPr>
      <w:r w:rsidRPr="003230E9">
        <w:rPr>
          <w:rStyle w:val="a3"/>
          <w:color w:val="000000"/>
          <w:sz w:val="28"/>
          <w:szCs w:val="28"/>
        </w:rPr>
        <w:lastRenderedPageBreak/>
        <w:t>по телефону - председатель специальной комиссии, или член специальной комиссии подтверждает гражданину  по телефону о получении замечаний и</w:t>
      </w:r>
      <w:r>
        <w:rPr>
          <w:rStyle w:val="a3"/>
          <w:color w:val="000000"/>
        </w:rPr>
        <w:t xml:space="preserve"> </w:t>
      </w:r>
      <w:r w:rsidRPr="003230E9">
        <w:rPr>
          <w:rStyle w:val="a3"/>
          <w:color w:val="000000"/>
          <w:sz w:val="28"/>
          <w:szCs w:val="28"/>
        </w:rPr>
        <w:t>предложений. При этом фиксируется Ф.И.О. гражданина и адрес его места жительства.</w:t>
      </w:r>
    </w:p>
    <w:p w:rsidR="00D951BA" w:rsidRPr="003230E9" w:rsidRDefault="00D951BA" w:rsidP="00D951BA">
      <w:pPr>
        <w:pStyle w:val="a4"/>
        <w:shd w:val="clear" w:color="auto" w:fill="auto"/>
        <w:spacing w:before="0" w:after="0" w:line="322" w:lineRule="exact"/>
        <w:ind w:left="20" w:right="20" w:firstLine="540"/>
        <w:jc w:val="both"/>
        <w:rPr>
          <w:sz w:val="28"/>
          <w:szCs w:val="28"/>
        </w:rPr>
      </w:pPr>
      <w:proofErr w:type="gramStart"/>
      <w:r w:rsidRPr="003230E9">
        <w:rPr>
          <w:rStyle w:val="a3"/>
          <w:color w:val="000000"/>
          <w:sz w:val="28"/>
          <w:szCs w:val="28"/>
        </w:rPr>
        <w:t xml:space="preserve">Все предложения и замечания граждан по проекту решения Совета депутатов </w:t>
      </w:r>
      <w:proofErr w:type="spellStart"/>
      <w:r w:rsidR="003F2FBE">
        <w:rPr>
          <w:rStyle w:val="a3"/>
          <w:color w:val="000000"/>
          <w:sz w:val="28"/>
          <w:szCs w:val="28"/>
        </w:rPr>
        <w:t>Новочановского</w:t>
      </w:r>
      <w:proofErr w:type="spellEnd"/>
      <w:r w:rsidR="003F2FBE">
        <w:rPr>
          <w:rStyle w:val="a3"/>
          <w:color w:val="000000"/>
          <w:sz w:val="28"/>
          <w:szCs w:val="28"/>
        </w:rPr>
        <w:t xml:space="preserve"> </w:t>
      </w:r>
      <w:r w:rsidRPr="003230E9">
        <w:rPr>
          <w:rStyle w:val="a3"/>
          <w:color w:val="000000"/>
          <w:sz w:val="28"/>
          <w:szCs w:val="28"/>
        </w:rPr>
        <w:t xml:space="preserve"> сельсовета Барабинского района Новосибирской области «Об утверждении норм и правил благоустройства территории </w:t>
      </w:r>
      <w:proofErr w:type="spellStart"/>
      <w:r w:rsidR="003F2FBE">
        <w:rPr>
          <w:rStyle w:val="a3"/>
          <w:color w:val="000000"/>
          <w:sz w:val="28"/>
          <w:szCs w:val="28"/>
        </w:rPr>
        <w:t>Новочановского</w:t>
      </w:r>
      <w:proofErr w:type="spellEnd"/>
      <w:r w:rsidR="003F2FBE">
        <w:rPr>
          <w:rStyle w:val="a3"/>
          <w:color w:val="000000"/>
          <w:sz w:val="28"/>
          <w:szCs w:val="28"/>
        </w:rPr>
        <w:t xml:space="preserve"> </w:t>
      </w:r>
      <w:r w:rsidRPr="003230E9">
        <w:rPr>
          <w:rStyle w:val="a3"/>
          <w:color w:val="000000"/>
          <w:sz w:val="28"/>
          <w:szCs w:val="28"/>
        </w:rPr>
        <w:t xml:space="preserve"> сельсовета Барабинского района Новосибирской области фиксируются в специальном журнале (прошитом и пронумерованном), приложением к которому являются предложения и замечания граждан на бумажных носителях, а также записи телефонных звонков, заверенные лицом, принимающим предложения и замечания.</w:t>
      </w:r>
      <w:proofErr w:type="gramEnd"/>
    </w:p>
    <w:p w:rsidR="00F76800" w:rsidRDefault="00D951BA" w:rsidP="00D951BA">
      <w:r w:rsidRPr="003230E9">
        <w:rPr>
          <w:rStyle w:val="a3"/>
          <w:sz w:val="28"/>
          <w:szCs w:val="28"/>
        </w:rPr>
        <w:t xml:space="preserve">Предложения и замечания по проекту решения Совета депутатов </w:t>
      </w:r>
      <w:proofErr w:type="spellStart"/>
      <w:r w:rsidR="003F2FBE">
        <w:rPr>
          <w:rStyle w:val="a3"/>
          <w:sz w:val="28"/>
          <w:szCs w:val="28"/>
        </w:rPr>
        <w:t>Новочановского</w:t>
      </w:r>
      <w:proofErr w:type="spellEnd"/>
      <w:r w:rsidR="003F2FBE">
        <w:rPr>
          <w:rStyle w:val="a3"/>
          <w:sz w:val="28"/>
          <w:szCs w:val="28"/>
        </w:rPr>
        <w:t xml:space="preserve"> </w:t>
      </w:r>
      <w:r w:rsidRPr="003230E9">
        <w:rPr>
          <w:rStyle w:val="a3"/>
          <w:sz w:val="28"/>
          <w:szCs w:val="28"/>
        </w:rPr>
        <w:t xml:space="preserve"> сельсовета Барабинского района Новосибирской области «Об утверждении норм и правил благоустройства территории </w:t>
      </w:r>
      <w:proofErr w:type="spellStart"/>
      <w:r w:rsidR="003F2FBE">
        <w:rPr>
          <w:rStyle w:val="a3"/>
          <w:sz w:val="28"/>
          <w:szCs w:val="28"/>
        </w:rPr>
        <w:t>Новочановского</w:t>
      </w:r>
      <w:proofErr w:type="spellEnd"/>
      <w:r w:rsidR="003F2FBE">
        <w:rPr>
          <w:rStyle w:val="a3"/>
          <w:sz w:val="28"/>
          <w:szCs w:val="28"/>
        </w:rPr>
        <w:t xml:space="preserve"> </w:t>
      </w:r>
      <w:r w:rsidRPr="003230E9">
        <w:rPr>
          <w:rStyle w:val="a3"/>
          <w:sz w:val="28"/>
          <w:szCs w:val="28"/>
        </w:rPr>
        <w:t xml:space="preserve"> сельсовета Барабинского района Новосибирской области  принимаются в администрации </w:t>
      </w:r>
      <w:proofErr w:type="spellStart"/>
      <w:r w:rsidR="003F2FBE">
        <w:rPr>
          <w:rStyle w:val="a3"/>
          <w:sz w:val="28"/>
          <w:szCs w:val="28"/>
        </w:rPr>
        <w:t>Новочановского</w:t>
      </w:r>
      <w:proofErr w:type="spellEnd"/>
      <w:r w:rsidR="003F2FBE">
        <w:rPr>
          <w:rStyle w:val="a3"/>
          <w:sz w:val="28"/>
          <w:szCs w:val="28"/>
        </w:rPr>
        <w:t xml:space="preserve"> </w:t>
      </w:r>
      <w:r w:rsidRPr="003230E9">
        <w:rPr>
          <w:rStyle w:val="a3"/>
          <w:sz w:val="28"/>
          <w:szCs w:val="28"/>
        </w:rPr>
        <w:t xml:space="preserve"> сельсовета Барабинского района Новосибирской области, ежедневно, кроме субботы и воскресенья с 9-</w:t>
      </w:r>
      <w:r w:rsidRPr="003230E9">
        <w:rPr>
          <w:rStyle w:val="a3"/>
          <w:sz w:val="28"/>
          <w:szCs w:val="28"/>
        </w:rPr>
        <w:softHyphen/>
        <w:t>00 часов до 17-00 часов до «…</w:t>
      </w:r>
      <w:r w:rsidRPr="003230E9">
        <w:rPr>
          <w:rStyle w:val="a3"/>
          <w:sz w:val="28"/>
          <w:szCs w:val="28"/>
        </w:rPr>
        <w:tab/>
        <w:t>»…….</w:t>
      </w:r>
      <w:r w:rsidRPr="003230E9">
        <w:rPr>
          <w:rStyle w:val="a3"/>
          <w:sz w:val="28"/>
          <w:szCs w:val="28"/>
        </w:rPr>
        <w:tab/>
        <w:t>2019 года по адресу: 6323</w:t>
      </w:r>
      <w:r w:rsidR="003F2FBE">
        <w:rPr>
          <w:rStyle w:val="a3"/>
          <w:sz w:val="28"/>
          <w:szCs w:val="28"/>
        </w:rPr>
        <w:t>13</w:t>
      </w:r>
      <w:r w:rsidRPr="003230E9">
        <w:rPr>
          <w:rStyle w:val="a3"/>
          <w:sz w:val="28"/>
          <w:szCs w:val="28"/>
        </w:rPr>
        <w:t xml:space="preserve">, Новосибирская область, </w:t>
      </w:r>
      <w:proofErr w:type="spellStart"/>
      <w:r w:rsidRPr="003230E9">
        <w:rPr>
          <w:rStyle w:val="a3"/>
          <w:sz w:val="28"/>
          <w:szCs w:val="28"/>
        </w:rPr>
        <w:t>Барабинский</w:t>
      </w:r>
      <w:proofErr w:type="spellEnd"/>
      <w:r w:rsidRPr="003230E9">
        <w:rPr>
          <w:rStyle w:val="a3"/>
          <w:sz w:val="28"/>
          <w:szCs w:val="28"/>
        </w:rPr>
        <w:t xml:space="preserve"> район, </w:t>
      </w:r>
      <w:proofErr w:type="spellStart"/>
      <w:r w:rsidRPr="003230E9">
        <w:rPr>
          <w:rStyle w:val="a3"/>
          <w:sz w:val="28"/>
          <w:szCs w:val="28"/>
        </w:rPr>
        <w:t>с</w:t>
      </w:r>
      <w:proofErr w:type="gramStart"/>
      <w:r w:rsidRPr="003230E9">
        <w:rPr>
          <w:rStyle w:val="a3"/>
          <w:sz w:val="28"/>
          <w:szCs w:val="28"/>
        </w:rPr>
        <w:t>.</w:t>
      </w:r>
      <w:r w:rsidR="003F2FBE">
        <w:rPr>
          <w:rStyle w:val="a3"/>
          <w:sz w:val="28"/>
          <w:szCs w:val="28"/>
        </w:rPr>
        <w:t>Н</w:t>
      </w:r>
      <w:proofErr w:type="gramEnd"/>
      <w:r w:rsidR="003F2FBE">
        <w:rPr>
          <w:rStyle w:val="a3"/>
          <w:sz w:val="28"/>
          <w:szCs w:val="28"/>
        </w:rPr>
        <w:t>овочановское</w:t>
      </w:r>
      <w:proofErr w:type="spellEnd"/>
      <w:r w:rsidR="003F2FBE">
        <w:rPr>
          <w:rStyle w:val="a3"/>
          <w:sz w:val="28"/>
          <w:szCs w:val="28"/>
        </w:rPr>
        <w:t xml:space="preserve"> , </w:t>
      </w:r>
      <w:proofErr w:type="spellStart"/>
      <w:r w:rsidR="003F2FBE">
        <w:rPr>
          <w:rStyle w:val="a3"/>
          <w:sz w:val="28"/>
          <w:szCs w:val="28"/>
        </w:rPr>
        <w:t>ул.Имени</w:t>
      </w:r>
      <w:proofErr w:type="spellEnd"/>
      <w:r w:rsidR="003F2FBE">
        <w:rPr>
          <w:rStyle w:val="a3"/>
          <w:sz w:val="28"/>
          <w:szCs w:val="28"/>
        </w:rPr>
        <w:t xml:space="preserve"> Васильева </w:t>
      </w:r>
      <w:r>
        <w:rPr>
          <w:rStyle w:val="a3"/>
          <w:sz w:val="28"/>
          <w:szCs w:val="28"/>
        </w:rPr>
        <w:t xml:space="preserve">, </w:t>
      </w:r>
      <w:r w:rsidR="003F2FBE">
        <w:rPr>
          <w:rStyle w:val="a3"/>
          <w:sz w:val="28"/>
          <w:szCs w:val="28"/>
        </w:rPr>
        <w:t>1</w:t>
      </w:r>
      <w:r>
        <w:rPr>
          <w:rStyle w:val="a3"/>
          <w:sz w:val="28"/>
          <w:szCs w:val="28"/>
        </w:rPr>
        <w:t>.</w:t>
      </w:r>
    </w:p>
    <w:sectPr w:rsidR="00F76800" w:rsidSect="00F7680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B019E" w:rsidRDefault="008B019E" w:rsidP="00C15D20">
      <w:r>
        <w:separator/>
      </w:r>
    </w:p>
  </w:endnote>
  <w:endnote w:type="continuationSeparator" w:id="0">
    <w:p w:rsidR="008B019E" w:rsidRDefault="008B019E" w:rsidP="00C15D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B019E" w:rsidRDefault="008B019E" w:rsidP="00C15D20">
      <w:r>
        <w:separator/>
      </w:r>
    </w:p>
  </w:footnote>
  <w:footnote w:type="continuationSeparator" w:id="0">
    <w:p w:rsidR="008B019E" w:rsidRDefault="008B019E" w:rsidP="00C15D2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5D00" w:rsidRDefault="008B019E">
    <w:pPr>
      <w:rPr>
        <w:rFonts w:cs="Times New Roman"/>
        <w:color w:val="auto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0"/>
    <w:lvl w:ilvl="0">
      <w:start w:val="1"/>
      <w:numFmt w:val="decimal"/>
      <w:lvlText w:val="%1.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</w:rPr>
    </w:lvl>
    <w:lvl w:ilvl="1">
      <w:start w:val="1"/>
      <w:numFmt w:val="decimal"/>
      <w:lvlText w:val="%1.%2.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</w:rPr>
    </w:lvl>
    <w:lvl w:ilvl="2">
      <w:start w:val="1"/>
      <w:numFmt w:val="decimal"/>
      <w:lvlText w:val="%1.%2.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</w:rPr>
    </w:lvl>
    <w:lvl w:ilvl="3">
      <w:start w:val="1"/>
      <w:numFmt w:val="decimal"/>
      <w:lvlText w:val="%1.%2.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</w:rPr>
    </w:lvl>
    <w:lvl w:ilvl="4">
      <w:start w:val="1"/>
      <w:numFmt w:val="decimal"/>
      <w:lvlText w:val="%1.%2.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</w:rPr>
    </w:lvl>
    <w:lvl w:ilvl="5">
      <w:start w:val="1"/>
      <w:numFmt w:val="decimal"/>
      <w:lvlText w:val="%1.%2.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</w:rPr>
    </w:lvl>
    <w:lvl w:ilvl="6">
      <w:start w:val="1"/>
      <w:numFmt w:val="decimal"/>
      <w:lvlText w:val="%1.%2.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</w:rPr>
    </w:lvl>
    <w:lvl w:ilvl="7">
      <w:start w:val="1"/>
      <w:numFmt w:val="decimal"/>
      <w:lvlText w:val="%1.%2.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</w:rPr>
    </w:lvl>
    <w:lvl w:ilvl="8">
      <w:start w:val="1"/>
      <w:numFmt w:val="decimal"/>
      <w:lvlText w:val="%1.%2.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</w:rPr>
    </w:lvl>
  </w:abstractNum>
  <w:abstractNum w:abstractNumId="1">
    <w:nsid w:val="00000003"/>
    <w:multiLevelType w:val="multilevel"/>
    <w:tmpl w:val="00000002"/>
    <w:lvl w:ilvl="0">
      <w:start w:val="1"/>
      <w:numFmt w:val="decimal"/>
      <w:lvlText w:val="%1.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</w:rPr>
    </w:lvl>
    <w:lvl w:ilvl="1">
      <w:start w:val="1"/>
      <w:numFmt w:val="decimal"/>
      <w:lvlText w:val="%1.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</w:rPr>
    </w:lvl>
    <w:lvl w:ilvl="2">
      <w:start w:val="1"/>
      <w:numFmt w:val="decimal"/>
      <w:lvlText w:val="%1.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</w:rPr>
    </w:lvl>
    <w:lvl w:ilvl="3">
      <w:start w:val="1"/>
      <w:numFmt w:val="decimal"/>
      <w:lvlText w:val="%1.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</w:rPr>
    </w:lvl>
    <w:lvl w:ilvl="4">
      <w:start w:val="1"/>
      <w:numFmt w:val="decimal"/>
      <w:lvlText w:val="%1.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</w:rPr>
    </w:lvl>
    <w:lvl w:ilvl="5">
      <w:start w:val="1"/>
      <w:numFmt w:val="decimal"/>
      <w:lvlText w:val="%1.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</w:rPr>
    </w:lvl>
    <w:lvl w:ilvl="6">
      <w:start w:val="1"/>
      <w:numFmt w:val="decimal"/>
      <w:lvlText w:val="%1.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</w:rPr>
    </w:lvl>
    <w:lvl w:ilvl="7">
      <w:start w:val="1"/>
      <w:numFmt w:val="decimal"/>
      <w:lvlText w:val="%1.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</w:rPr>
    </w:lvl>
    <w:lvl w:ilvl="8">
      <w:start w:val="1"/>
      <w:numFmt w:val="decimal"/>
      <w:lvlText w:val="%1.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</w:rPr>
    </w:lvl>
  </w:abstractNum>
  <w:abstractNum w:abstractNumId="2">
    <w:nsid w:val="00000005"/>
    <w:multiLevelType w:val="multilevel"/>
    <w:tmpl w:val="00000004"/>
    <w:lvl w:ilvl="0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1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2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3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4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5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6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7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8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</w:abstractNum>
  <w:abstractNum w:abstractNumId="3">
    <w:nsid w:val="00000007"/>
    <w:multiLevelType w:val="multilevel"/>
    <w:tmpl w:val="00000006"/>
    <w:lvl w:ilvl="0">
      <w:start w:val="1"/>
      <w:numFmt w:val="decimal"/>
      <w:lvlText w:val="%1.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1">
      <w:start w:val="1"/>
      <w:numFmt w:val="decimal"/>
      <w:lvlText w:val="%1.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2">
      <w:start w:val="1"/>
      <w:numFmt w:val="decimal"/>
      <w:lvlText w:val="%1.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3">
      <w:start w:val="1"/>
      <w:numFmt w:val="decimal"/>
      <w:lvlText w:val="%1.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4">
      <w:start w:val="1"/>
      <w:numFmt w:val="decimal"/>
      <w:lvlText w:val="%1.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5">
      <w:start w:val="1"/>
      <w:numFmt w:val="decimal"/>
      <w:lvlText w:val="%1.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6">
      <w:start w:val="1"/>
      <w:numFmt w:val="decimal"/>
      <w:lvlText w:val="%1.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7">
      <w:start w:val="1"/>
      <w:numFmt w:val="decimal"/>
      <w:lvlText w:val="%1.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8">
      <w:start w:val="1"/>
      <w:numFmt w:val="decimal"/>
      <w:lvlText w:val="%1.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</w:abstractNum>
  <w:abstractNum w:abstractNumId="4">
    <w:nsid w:val="00000009"/>
    <w:multiLevelType w:val="multilevel"/>
    <w:tmpl w:val="00000008"/>
    <w:lvl w:ilvl="0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1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2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3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4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5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6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7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8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</w:abstractNum>
  <w:abstractNum w:abstractNumId="5">
    <w:nsid w:val="0000000B"/>
    <w:multiLevelType w:val="multilevel"/>
    <w:tmpl w:val="0000000A"/>
    <w:lvl w:ilvl="0">
      <w:start w:val="1"/>
      <w:numFmt w:val="decimal"/>
      <w:lvlText w:val="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1">
      <w:start w:val="1"/>
      <w:numFmt w:val="decimal"/>
      <w:lvlText w:val="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2">
      <w:start w:val="1"/>
      <w:numFmt w:val="decimal"/>
      <w:lvlText w:val="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3">
      <w:start w:val="1"/>
      <w:numFmt w:val="decimal"/>
      <w:lvlText w:val="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4">
      <w:start w:val="1"/>
      <w:numFmt w:val="decimal"/>
      <w:lvlText w:val="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5">
      <w:start w:val="1"/>
      <w:numFmt w:val="decimal"/>
      <w:lvlText w:val="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6">
      <w:start w:val="1"/>
      <w:numFmt w:val="decimal"/>
      <w:lvlText w:val="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7">
      <w:start w:val="1"/>
      <w:numFmt w:val="decimal"/>
      <w:lvlText w:val="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8">
      <w:start w:val="1"/>
      <w:numFmt w:val="decimal"/>
      <w:lvlText w:val="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</w:abstractNum>
  <w:abstractNum w:abstractNumId="6">
    <w:nsid w:val="0000000D"/>
    <w:multiLevelType w:val="multilevel"/>
    <w:tmpl w:val="5D445824"/>
    <w:lvl w:ilvl="0">
      <w:start w:val="1"/>
      <w:numFmt w:val="decimal"/>
      <w:lvlText w:val="3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1">
      <w:start w:val="1"/>
      <w:numFmt w:val="decimal"/>
      <w:lvlText w:val="3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2">
      <w:start w:val="1"/>
      <w:numFmt w:val="decimal"/>
      <w:lvlText w:val="3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3">
      <w:start w:val="1"/>
      <w:numFmt w:val="decimal"/>
      <w:lvlText w:val="3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4">
      <w:start w:val="1"/>
      <w:numFmt w:val="decimal"/>
      <w:lvlText w:val="3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5">
      <w:start w:val="1"/>
      <w:numFmt w:val="decimal"/>
      <w:lvlText w:val="3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6">
      <w:start w:val="1"/>
      <w:numFmt w:val="decimal"/>
      <w:lvlText w:val="3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7">
      <w:start w:val="1"/>
      <w:numFmt w:val="decimal"/>
      <w:lvlText w:val="3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8">
      <w:start w:val="1"/>
      <w:numFmt w:val="decimal"/>
      <w:lvlText w:val="3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</w:abstractNum>
  <w:abstractNum w:abstractNumId="7">
    <w:nsid w:val="0000000F"/>
    <w:multiLevelType w:val="multilevel"/>
    <w:tmpl w:val="0000000E"/>
    <w:lvl w:ilvl="0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6"/>
        <w:u w:val="none"/>
      </w:rPr>
    </w:lvl>
    <w:lvl w:ilvl="1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6"/>
        <w:u w:val="none"/>
      </w:rPr>
    </w:lvl>
    <w:lvl w:ilvl="2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6"/>
        <w:u w:val="none"/>
      </w:rPr>
    </w:lvl>
    <w:lvl w:ilvl="3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6"/>
        <w:u w:val="none"/>
      </w:rPr>
    </w:lvl>
    <w:lvl w:ilvl="4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6"/>
        <w:u w:val="none"/>
      </w:rPr>
    </w:lvl>
    <w:lvl w:ilvl="5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6"/>
        <w:u w:val="none"/>
      </w:rPr>
    </w:lvl>
    <w:lvl w:ilvl="6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6"/>
        <w:u w:val="none"/>
      </w:rPr>
    </w:lvl>
    <w:lvl w:ilvl="7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6"/>
        <w:u w:val="none"/>
      </w:rPr>
    </w:lvl>
    <w:lvl w:ilvl="8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6"/>
        <w:u w:val="none"/>
      </w:rPr>
    </w:lvl>
  </w:abstractNum>
  <w:abstractNum w:abstractNumId="8">
    <w:nsid w:val="00000011"/>
    <w:multiLevelType w:val="multilevel"/>
    <w:tmpl w:val="00000010"/>
    <w:lvl w:ilvl="0">
      <w:start w:val="1"/>
      <w:numFmt w:val="decimal"/>
      <w:lvlText w:val="4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1">
      <w:start w:val="1"/>
      <w:numFmt w:val="decimal"/>
      <w:lvlText w:val="4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2">
      <w:start w:val="1"/>
      <w:numFmt w:val="decimal"/>
      <w:lvlText w:val="4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3">
      <w:start w:val="1"/>
      <w:numFmt w:val="decimal"/>
      <w:lvlText w:val="4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4">
      <w:start w:val="1"/>
      <w:numFmt w:val="decimal"/>
      <w:lvlText w:val="4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5">
      <w:start w:val="1"/>
      <w:numFmt w:val="decimal"/>
      <w:lvlText w:val="4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6">
      <w:start w:val="1"/>
      <w:numFmt w:val="decimal"/>
      <w:lvlText w:val="4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7">
      <w:start w:val="1"/>
      <w:numFmt w:val="decimal"/>
      <w:lvlText w:val="4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8">
      <w:start w:val="1"/>
      <w:numFmt w:val="decimal"/>
      <w:lvlText w:val="4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</w:abstractNum>
  <w:abstractNum w:abstractNumId="9">
    <w:nsid w:val="00000013"/>
    <w:multiLevelType w:val="multilevel"/>
    <w:tmpl w:val="00000012"/>
    <w:lvl w:ilvl="0">
      <w:start w:val="1"/>
      <w:numFmt w:val="decimal"/>
      <w:lvlText w:val="4.1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1">
      <w:start w:val="2"/>
      <w:numFmt w:val="decimal"/>
      <w:lvlText w:val="%1.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2">
      <w:start w:val="1"/>
      <w:numFmt w:val="decimal"/>
      <w:lvlText w:val="%1.%2.%3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3">
      <w:start w:val="1"/>
      <w:numFmt w:val="decimal"/>
      <w:lvlText w:val="%1.%2.%3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4">
      <w:start w:val="1"/>
      <w:numFmt w:val="decimal"/>
      <w:lvlText w:val="%1.%2.%3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5">
      <w:start w:val="1"/>
      <w:numFmt w:val="decimal"/>
      <w:lvlText w:val="%1.%2.%3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6">
      <w:start w:val="1"/>
      <w:numFmt w:val="decimal"/>
      <w:lvlText w:val="%1.%2.%3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7">
      <w:start w:val="1"/>
      <w:numFmt w:val="decimal"/>
      <w:lvlText w:val="%1.%2.%3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8">
      <w:start w:val="1"/>
      <w:numFmt w:val="decimal"/>
      <w:lvlText w:val="%1.%2.%3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</w:abstractNum>
  <w:abstractNum w:abstractNumId="10">
    <w:nsid w:val="00000015"/>
    <w:multiLevelType w:val="multilevel"/>
    <w:tmpl w:val="00000014"/>
    <w:lvl w:ilvl="0">
      <w:start w:val="1"/>
      <w:numFmt w:val="decimal"/>
      <w:lvlText w:val="5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1">
      <w:start w:val="1"/>
      <w:numFmt w:val="decimal"/>
      <w:lvlText w:val="5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2">
      <w:start w:val="1"/>
      <w:numFmt w:val="decimal"/>
      <w:lvlText w:val="5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3">
      <w:start w:val="1"/>
      <w:numFmt w:val="decimal"/>
      <w:lvlText w:val="5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4">
      <w:start w:val="1"/>
      <w:numFmt w:val="decimal"/>
      <w:lvlText w:val="5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5">
      <w:start w:val="1"/>
      <w:numFmt w:val="decimal"/>
      <w:lvlText w:val="5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6">
      <w:start w:val="1"/>
      <w:numFmt w:val="decimal"/>
      <w:lvlText w:val="5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7">
      <w:start w:val="1"/>
      <w:numFmt w:val="decimal"/>
      <w:lvlText w:val="5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8">
      <w:start w:val="1"/>
      <w:numFmt w:val="decimal"/>
      <w:lvlText w:val="5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</w:abstractNum>
  <w:abstractNum w:abstractNumId="11">
    <w:nsid w:val="00000017"/>
    <w:multiLevelType w:val="multilevel"/>
    <w:tmpl w:val="00000016"/>
    <w:lvl w:ilvl="0">
      <w:start w:val="1"/>
      <w:numFmt w:val="decimal"/>
      <w:lvlText w:val="6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1">
      <w:start w:val="1"/>
      <w:numFmt w:val="decimal"/>
      <w:lvlText w:val="6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2">
      <w:start w:val="1"/>
      <w:numFmt w:val="decimal"/>
      <w:lvlText w:val="6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3">
      <w:start w:val="1"/>
      <w:numFmt w:val="decimal"/>
      <w:lvlText w:val="6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4">
      <w:start w:val="1"/>
      <w:numFmt w:val="decimal"/>
      <w:lvlText w:val="6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5">
      <w:start w:val="1"/>
      <w:numFmt w:val="decimal"/>
      <w:lvlText w:val="6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6">
      <w:start w:val="1"/>
      <w:numFmt w:val="decimal"/>
      <w:lvlText w:val="6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7">
      <w:start w:val="1"/>
      <w:numFmt w:val="decimal"/>
      <w:lvlText w:val="6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8">
      <w:start w:val="1"/>
      <w:numFmt w:val="decimal"/>
      <w:lvlText w:val="6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</w:abstractNum>
  <w:abstractNum w:abstractNumId="12">
    <w:nsid w:val="00000019"/>
    <w:multiLevelType w:val="multilevel"/>
    <w:tmpl w:val="00000018"/>
    <w:lvl w:ilvl="0">
      <w:start w:val="1"/>
      <w:numFmt w:val="decimal"/>
      <w:lvlText w:val="7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1">
      <w:start w:val="1"/>
      <w:numFmt w:val="decimal"/>
      <w:lvlText w:val="%1.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2">
      <w:start w:val="1"/>
      <w:numFmt w:val="decimal"/>
      <w:lvlText w:val="%1.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3">
      <w:start w:val="1"/>
      <w:numFmt w:val="decimal"/>
      <w:lvlText w:val="%1.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4">
      <w:start w:val="1"/>
      <w:numFmt w:val="decimal"/>
      <w:lvlText w:val="%1.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5">
      <w:start w:val="1"/>
      <w:numFmt w:val="decimal"/>
      <w:lvlText w:val="%1.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6">
      <w:start w:val="1"/>
      <w:numFmt w:val="decimal"/>
      <w:lvlText w:val="%1.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7">
      <w:start w:val="1"/>
      <w:numFmt w:val="decimal"/>
      <w:lvlText w:val="%1.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8">
      <w:start w:val="1"/>
      <w:numFmt w:val="decimal"/>
      <w:lvlText w:val="%1.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</w:abstractNum>
  <w:abstractNum w:abstractNumId="13">
    <w:nsid w:val="0000001B"/>
    <w:multiLevelType w:val="multilevel"/>
    <w:tmpl w:val="0000001A"/>
    <w:lvl w:ilvl="0">
      <w:start w:val="1"/>
      <w:numFmt w:val="decimal"/>
      <w:lvlText w:val="9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1">
      <w:start w:val="1"/>
      <w:numFmt w:val="decimal"/>
      <w:lvlText w:val="9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2">
      <w:start w:val="1"/>
      <w:numFmt w:val="decimal"/>
      <w:lvlText w:val="9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3">
      <w:start w:val="1"/>
      <w:numFmt w:val="decimal"/>
      <w:lvlText w:val="9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4">
      <w:start w:val="1"/>
      <w:numFmt w:val="decimal"/>
      <w:lvlText w:val="9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5">
      <w:start w:val="1"/>
      <w:numFmt w:val="decimal"/>
      <w:lvlText w:val="9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6">
      <w:start w:val="1"/>
      <w:numFmt w:val="decimal"/>
      <w:lvlText w:val="9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7">
      <w:start w:val="1"/>
      <w:numFmt w:val="decimal"/>
      <w:lvlText w:val="9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8">
      <w:start w:val="1"/>
      <w:numFmt w:val="decimal"/>
      <w:lvlText w:val="9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</w:abstractNum>
  <w:abstractNum w:abstractNumId="14">
    <w:nsid w:val="0000001D"/>
    <w:multiLevelType w:val="multilevel"/>
    <w:tmpl w:val="0000001C"/>
    <w:lvl w:ilvl="0">
      <w:start w:val="1"/>
      <w:numFmt w:val="decimal"/>
      <w:lvlText w:val="10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1">
      <w:start w:val="1"/>
      <w:numFmt w:val="decimal"/>
      <w:lvlText w:val="10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2">
      <w:start w:val="1"/>
      <w:numFmt w:val="decimal"/>
      <w:lvlText w:val="10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3">
      <w:start w:val="1"/>
      <w:numFmt w:val="decimal"/>
      <w:lvlText w:val="10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4">
      <w:start w:val="1"/>
      <w:numFmt w:val="decimal"/>
      <w:lvlText w:val="10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5">
      <w:start w:val="1"/>
      <w:numFmt w:val="decimal"/>
      <w:lvlText w:val="10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6">
      <w:start w:val="1"/>
      <w:numFmt w:val="decimal"/>
      <w:lvlText w:val="10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7">
      <w:start w:val="1"/>
      <w:numFmt w:val="decimal"/>
      <w:lvlText w:val="10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8">
      <w:start w:val="1"/>
      <w:numFmt w:val="decimal"/>
      <w:lvlText w:val="10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</w:abstractNum>
  <w:abstractNum w:abstractNumId="15">
    <w:nsid w:val="0000001F"/>
    <w:multiLevelType w:val="multilevel"/>
    <w:tmpl w:val="0000001E"/>
    <w:lvl w:ilvl="0">
      <w:start w:val="1"/>
      <w:numFmt w:val="decimal"/>
      <w:lvlText w:val="11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1">
      <w:start w:val="1"/>
      <w:numFmt w:val="decimal"/>
      <w:lvlText w:val="11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2">
      <w:start w:val="1"/>
      <w:numFmt w:val="decimal"/>
      <w:lvlText w:val="11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3">
      <w:start w:val="1"/>
      <w:numFmt w:val="decimal"/>
      <w:lvlText w:val="11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4">
      <w:start w:val="1"/>
      <w:numFmt w:val="decimal"/>
      <w:lvlText w:val="11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5">
      <w:start w:val="1"/>
      <w:numFmt w:val="decimal"/>
      <w:lvlText w:val="11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6">
      <w:start w:val="1"/>
      <w:numFmt w:val="decimal"/>
      <w:lvlText w:val="11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7">
      <w:start w:val="1"/>
      <w:numFmt w:val="decimal"/>
      <w:lvlText w:val="11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8">
      <w:start w:val="1"/>
      <w:numFmt w:val="decimal"/>
      <w:lvlText w:val="11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</w:abstractNum>
  <w:abstractNum w:abstractNumId="16">
    <w:nsid w:val="00000021"/>
    <w:multiLevelType w:val="multilevel"/>
    <w:tmpl w:val="00000020"/>
    <w:lvl w:ilvl="0">
      <w:start w:val="1"/>
      <w:numFmt w:val="decimal"/>
      <w:lvlText w:val="1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1">
      <w:start w:val="1"/>
      <w:numFmt w:val="decimal"/>
      <w:lvlText w:val="1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2">
      <w:start w:val="1"/>
      <w:numFmt w:val="decimal"/>
      <w:lvlText w:val="1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3">
      <w:start w:val="1"/>
      <w:numFmt w:val="decimal"/>
      <w:lvlText w:val="1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4">
      <w:start w:val="1"/>
      <w:numFmt w:val="decimal"/>
      <w:lvlText w:val="1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5">
      <w:start w:val="1"/>
      <w:numFmt w:val="decimal"/>
      <w:lvlText w:val="1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6">
      <w:start w:val="1"/>
      <w:numFmt w:val="decimal"/>
      <w:lvlText w:val="1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7">
      <w:start w:val="1"/>
      <w:numFmt w:val="decimal"/>
      <w:lvlText w:val="1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8">
      <w:start w:val="1"/>
      <w:numFmt w:val="decimal"/>
      <w:lvlText w:val="1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</w:abstractNum>
  <w:abstractNum w:abstractNumId="17">
    <w:nsid w:val="00000023"/>
    <w:multiLevelType w:val="multilevel"/>
    <w:tmpl w:val="00000022"/>
    <w:lvl w:ilvl="0">
      <w:start w:val="1"/>
      <w:numFmt w:val="decimal"/>
      <w:lvlText w:val="13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1">
      <w:start w:val="1"/>
      <w:numFmt w:val="decimal"/>
      <w:lvlText w:val="13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2">
      <w:start w:val="1"/>
      <w:numFmt w:val="decimal"/>
      <w:lvlText w:val="13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3">
      <w:start w:val="1"/>
      <w:numFmt w:val="decimal"/>
      <w:lvlText w:val="13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4">
      <w:start w:val="1"/>
      <w:numFmt w:val="decimal"/>
      <w:lvlText w:val="13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5">
      <w:start w:val="1"/>
      <w:numFmt w:val="decimal"/>
      <w:lvlText w:val="13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6">
      <w:start w:val="1"/>
      <w:numFmt w:val="decimal"/>
      <w:lvlText w:val="13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7">
      <w:start w:val="1"/>
      <w:numFmt w:val="decimal"/>
      <w:lvlText w:val="13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8">
      <w:start w:val="1"/>
      <w:numFmt w:val="decimal"/>
      <w:lvlText w:val="13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</w:abstractNum>
  <w:abstractNum w:abstractNumId="18">
    <w:nsid w:val="00000025"/>
    <w:multiLevelType w:val="multilevel"/>
    <w:tmpl w:val="00000024"/>
    <w:lvl w:ilvl="0">
      <w:start w:val="1"/>
      <w:numFmt w:val="decimal"/>
      <w:lvlText w:val="14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1">
      <w:start w:val="1"/>
      <w:numFmt w:val="decimal"/>
      <w:lvlText w:val="14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2">
      <w:start w:val="1"/>
      <w:numFmt w:val="decimal"/>
      <w:lvlText w:val="14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3">
      <w:start w:val="1"/>
      <w:numFmt w:val="decimal"/>
      <w:lvlText w:val="14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4">
      <w:start w:val="1"/>
      <w:numFmt w:val="decimal"/>
      <w:lvlText w:val="14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5">
      <w:start w:val="1"/>
      <w:numFmt w:val="decimal"/>
      <w:lvlText w:val="14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6">
      <w:start w:val="1"/>
      <w:numFmt w:val="decimal"/>
      <w:lvlText w:val="14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7">
      <w:start w:val="1"/>
      <w:numFmt w:val="decimal"/>
      <w:lvlText w:val="14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8">
      <w:start w:val="1"/>
      <w:numFmt w:val="decimal"/>
      <w:lvlText w:val="14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</w:abstractNum>
  <w:abstractNum w:abstractNumId="19">
    <w:nsid w:val="00000027"/>
    <w:multiLevelType w:val="multilevel"/>
    <w:tmpl w:val="00000026"/>
    <w:lvl w:ilvl="0">
      <w:start w:val="1"/>
      <w:numFmt w:val="decimal"/>
      <w:lvlText w:val="15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1">
      <w:start w:val="1"/>
      <w:numFmt w:val="decimal"/>
      <w:lvlText w:val="15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2">
      <w:start w:val="1"/>
      <w:numFmt w:val="decimal"/>
      <w:lvlText w:val="15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3">
      <w:start w:val="1"/>
      <w:numFmt w:val="decimal"/>
      <w:lvlText w:val="15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4">
      <w:start w:val="1"/>
      <w:numFmt w:val="decimal"/>
      <w:lvlText w:val="15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5">
      <w:start w:val="1"/>
      <w:numFmt w:val="decimal"/>
      <w:lvlText w:val="15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6">
      <w:start w:val="1"/>
      <w:numFmt w:val="decimal"/>
      <w:lvlText w:val="15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7">
      <w:start w:val="1"/>
      <w:numFmt w:val="decimal"/>
      <w:lvlText w:val="15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8">
      <w:start w:val="1"/>
      <w:numFmt w:val="decimal"/>
      <w:lvlText w:val="15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</w:abstractNum>
  <w:abstractNum w:abstractNumId="20">
    <w:nsid w:val="00000029"/>
    <w:multiLevelType w:val="multilevel"/>
    <w:tmpl w:val="00000028"/>
    <w:lvl w:ilvl="0">
      <w:start w:val="4"/>
      <w:numFmt w:val="decimal"/>
      <w:lvlText w:val="15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1">
      <w:start w:val="4"/>
      <w:numFmt w:val="decimal"/>
      <w:lvlText w:val="15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2">
      <w:start w:val="4"/>
      <w:numFmt w:val="decimal"/>
      <w:lvlText w:val="15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3">
      <w:start w:val="4"/>
      <w:numFmt w:val="decimal"/>
      <w:lvlText w:val="15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4">
      <w:start w:val="4"/>
      <w:numFmt w:val="decimal"/>
      <w:lvlText w:val="15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5">
      <w:start w:val="4"/>
      <w:numFmt w:val="decimal"/>
      <w:lvlText w:val="15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6">
      <w:start w:val="4"/>
      <w:numFmt w:val="decimal"/>
      <w:lvlText w:val="15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7">
      <w:start w:val="4"/>
      <w:numFmt w:val="decimal"/>
      <w:lvlText w:val="15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8">
      <w:start w:val="4"/>
      <w:numFmt w:val="decimal"/>
      <w:lvlText w:val="15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</w:abstractNum>
  <w:abstractNum w:abstractNumId="21">
    <w:nsid w:val="0000002B"/>
    <w:multiLevelType w:val="multilevel"/>
    <w:tmpl w:val="0000002A"/>
    <w:lvl w:ilvl="0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1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2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3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4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5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6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7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8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</w:abstractNum>
  <w:abstractNum w:abstractNumId="22">
    <w:nsid w:val="0000002D"/>
    <w:multiLevelType w:val="multilevel"/>
    <w:tmpl w:val="0000002C"/>
    <w:lvl w:ilvl="0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1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2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3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4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5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6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7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8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</w:abstractNum>
  <w:abstractNum w:abstractNumId="23">
    <w:nsid w:val="0000002F"/>
    <w:multiLevelType w:val="multilevel"/>
    <w:tmpl w:val="0000002E"/>
    <w:lvl w:ilvl="0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1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2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3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4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5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6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7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8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</w:abstractNum>
  <w:abstractNum w:abstractNumId="24">
    <w:nsid w:val="00000031"/>
    <w:multiLevelType w:val="multilevel"/>
    <w:tmpl w:val="00000030"/>
    <w:lvl w:ilvl="0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1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2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3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4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5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6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7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8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</w:abstractNum>
  <w:abstractNum w:abstractNumId="25">
    <w:nsid w:val="00000033"/>
    <w:multiLevelType w:val="multilevel"/>
    <w:tmpl w:val="00000032"/>
    <w:lvl w:ilvl="0">
      <w:start w:val="1"/>
      <w:numFmt w:val="decimal"/>
      <w:lvlText w:val="16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1">
      <w:start w:val="1"/>
      <w:numFmt w:val="decimal"/>
      <w:lvlText w:val="16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2">
      <w:start w:val="1"/>
      <w:numFmt w:val="decimal"/>
      <w:lvlText w:val="16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3">
      <w:start w:val="1"/>
      <w:numFmt w:val="decimal"/>
      <w:lvlText w:val="16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4">
      <w:start w:val="1"/>
      <w:numFmt w:val="decimal"/>
      <w:lvlText w:val="16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5">
      <w:start w:val="1"/>
      <w:numFmt w:val="decimal"/>
      <w:lvlText w:val="16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6">
      <w:start w:val="1"/>
      <w:numFmt w:val="decimal"/>
      <w:lvlText w:val="16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7">
      <w:start w:val="1"/>
      <w:numFmt w:val="decimal"/>
      <w:lvlText w:val="16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8">
      <w:start w:val="1"/>
      <w:numFmt w:val="decimal"/>
      <w:lvlText w:val="16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</w:abstractNum>
  <w:abstractNum w:abstractNumId="26">
    <w:nsid w:val="00000035"/>
    <w:multiLevelType w:val="multilevel"/>
    <w:tmpl w:val="00000034"/>
    <w:lvl w:ilvl="0">
      <w:start w:val="1"/>
      <w:numFmt w:val="decimal"/>
      <w:lvlText w:val="16.3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1">
      <w:start w:val="1"/>
      <w:numFmt w:val="decimal"/>
      <w:lvlText w:val="16.3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2">
      <w:start w:val="1"/>
      <w:numFmt w:val="decimal"/>
      <w:lvlText w:val="16.3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3">
      <w:start w:val="1"/>
      <w:numFmt w:val="decimal"/>
      <w:lvlText w:val="16.3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4">
      <w:start w:val="1"/>
      <w:numFmt w:val="decimal"/>
      <w:lvlText w:val="16.3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5">
      <w:start w:val="1"/>
      <w:numFmt w:val="decimal"/>
      <w:lvlText w:val="16.3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6">
      <w:start w:val="1"/>
      <w:numFmt w:val="decimal"/>
      <w:lvlText w:val="16.3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7">
      <w:start w:val="1"/>
      <w:numFmt w:val="decimal"/>
      <w:lvlText w:val="16.3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8">
      <w:start w:val="1"/>
      <w:numFmt w:val="decimal"/>
      <w:lvlText w:val="16.3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</w:abstractNum>
  <w:abstractNum w:abstractNumId="27">
    <w:nsid w:val="00000037"/>
    <w:multiLevelType w:val="multilevel"/>
    <w:tmpl w:val="00000036"/>
    <w:lvl w:ilvl="0">
      <w:start w:val="1"/>
      <w:numFmt w:val="decimal"/>
      <w:lvlText w:val="16.4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1">
      <w:start w:val="1"/>
      <w:numFmt w:val="decimal"/>
      <w:lvlText w:val="16.4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2">
      <w:start w:val="1"/>
      <w:numFmt w:val="decimal"/>
      <w:lvlText w:val="16.4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3">
      <w:start w:val="1"/>
      <w:numFmt w:val="decimal"/>
      <w:lvlText w:val="16.4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4">
      <w:start w:val="1"/>
      <w:numFmt w:val="decimal"/>
      <w:lvlText w:val="16.4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5">
      <w:start w:val="1"/>
      <w:numFmt w:val="decimal"/>
      <w:lvlText w:val="16.4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6">
      <w:start w:val="1"/>
      <w:numFmt w:val="decimal"/>
      <w:lvlText w:val="16.4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7">
      <w:start w:val="1"/>
      <w:numFmt w:val="decimal"/>
      <w:lvlText w:val="16.4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8">
      <w:start w:val="1"/>
      <w:numFmt w:val="decimal"/>
      <w:lvlText w:val="16.4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</w:abstractNum>
  <w:abstractNum w:abstractNumId="28">
    <w:nsid w:val="00000039"/>
    <w:multiLevelType w:val="multilevel"/>
    <w:tmpl w:val="00000038"/>
    <w:lvl w:ilvl="0">
      <w:start w:val="1"/>
      <w:numFmt w:val="decimal"/>
      <w:lvlText w:val="16.5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1">
      <w:start w:val="1"/>
      <w:numFmt w:val="decimal"/>
      <w:lvlText w:val="16.5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2">
      <w:start w:val="1"/>
      <w:numFmt w:val="decimal"/>
      <w:lvlText w:val="16.5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3">
      <w:start w:val="1"/>
      <w:numFmt w:val="decimal"/>
      <w:lvlText w:val="16.5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4">
      <w:start w:val="1"/>
      <w:numFmt w:val="decimal"/>
      <w:lvlText w:val="16.5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5">
      <w:start w:val="1"/>
      <w:numFmt w:val="decimal"/>
      <w:lvlText w:val="16.5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6">
      <w:start w:val="1"/>
      <w:numFmt w:val="decimal"/>
      <w:lvlText w:val="16.5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7">
      <w:start w:val="1"/>
      <w:numFmt w:val="decimal"/>
      <w:lvlText w:val="16.5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8">
      <w:start w:val="1"/>
      <w:numFmt w:val="decimal"/>
      <w:lvlText w:val="16.5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</w:abstractNum>
  <w:abstractNum w:abstractNumId="29">
    <w:nsid w:val="0000003B"/>
    <w:multiLevelType w:val="multilevel"/>
    <w:tmpl w:val="0000003A"/>
    <w:lvl w:ilvl="0">
      <w:start w:val="1"/>
      <w:numFmt w:val="decimal"/>
      <w:lvlText w:val="17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1">
      <w:start w:val="1"/>
      <w:numFmt w:val="decimal"/>
      <w:lvlText w:val="17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2">
      <w:start w:val="1"/>
      <w:numFmt w:val="decimal"/>
      <w:lvlText w:val="17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3">
      <w:start w:val="1"/>
      <w:numFmt w:val="decimal"/>
      <w:lvlText w:val="17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4">
      <w:start w:val="1"/>
      <w:numFmt w:val="decimal"/>
      <w:lvlText w:val="17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5">
      <w:start w:val="1"/>
      <w:numFmt w:val="decimal"/>
      <w:lvlText w:val="17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6">
      <w:start w:val="1"/>
      <w:numFmt w:val="decimal"/>
      <w:lvlText w:val="17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7">
      <w:start w:val="1"/>
      <w:numFmt w:val="decimal"/>
      <w:lvlText w:val="17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8">
      <w:start w:val="1"/>
      <w:numFmt w:val="decimal"/>
      <w:lvlText w:val="17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</w:abstractNum>
  <w:abstractNum w:abstractNumId="30">
    <w:nsid w:val="0000003D"/>
    <w:multiLevelType w:val="multilevel"/>
    <w:tmpl w:val="0000003C"/>
    <w:lvl w:ilvl="0">
      <w:start w:val="1"/>
      <w:numFmt w:val="decimal"/>
      <w:lvlText w:val="1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1">
      <w:start w:val="1"/>
      <w:numFmt w:val="decimal"/>
      <w:lvlText w:val="1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2">
      <w:start w:val="1"/>
      <w:numFmt w:val="decimal"/>
      <w:lvlText w:val="1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3">
      <w:start w:val="1"/>
      <w:numFmt w:val="decimal"/>
      <w:lvlText w:val="1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4">
      <w:start w:val="1"/>
      <w:numFmt w:val="decimal"/>
      <w:lvlText w:val="1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5">
      <w:start w:val="1"/>
      <w:numFmt w:val="decimal"/>
      <w:lvlText w:val="1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6">
      <w:start w:val="1"/>
      <w:numFmt w:val="decimal"/>
      <w:lvlText w:val="1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7">
      <w:start w:val="1"/>
      <w:numFmt w:val="decimal"/>
      <w:lvlText w:val="1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8">
      <w:start w:val="1"/>
      <w:numFmt w:val="decimal"/>
      <w:lvlText w:val="1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</w:abstractNum>
  <w:abstractNum w:abstractNumId="31">
    <w:nsid w:val="15EC33D1"/>
    <w:multiLevelType w:val="hybridMultilevel"/>
    <w:tmpl w:val="0F8E18B0"/>
    <w:lvl w:ilvl="0" w:tplc="67FC8C8A">
      <w:start w:val="1"/>
      <w:numFmt w:val="decimal"/>
      <w:lvlText w:val="%1"/>
      <w:lvlJc w:val="left"/>
      <w:pPr>
        <w:ind w:left="3600" w:hanging="360"/>
      </w:pPr>
      <w:rPr>
        <w:rFonts w:hint="default"/>
        <w:b w:val="0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4320" w:hanging="360"/>
      </w:pPr>
    </w:lvl>
    <w:lvl w:ilvl="2" w:tplc="0419001B" w:tentative="1">
      <w:start w:val="1"/>
      <w:numFmt w:val="lowerRoman"/>
      <w:lvlText w:val="%3."/>
      <w:lvlJc w:val="right"/>
      <w:pPr>
        <w:ind w:left="5040" w:hanging="180"/>
      </w:pPr>
    </w:lvl>
    <w:lvl w:ilvl="3" w:tplc="0419000F" w:tentative="1">
      <w:start w:val="1"/>
      <w:numFmt w:val="decimal"/>
      <w:lvlText w:val="%4."/>
      <w:lvlJc w:val="left"/>
      <w:pPr>
        <w:ind w:left="5760" w:hanging="360"/>
      </w:pPr>
    </w:lvl>
    <w:lvl w:ilvl="4" w:tplc="04190019" w:tentative="1">
      <w:start w:val="1"/>
      <w:numFmt w:val="lowerLetter"/>
      <w:lvlText w:val="%5."/>
      <w:lvlJc w:val="left"/>
      <w:pPr>
        <w:ind w:left="6480" w:hanging="360"/>
      </w:pPr>
    </w:lvl>
    <w:lvl w:ilvl="5" w:tplc="0419001B" w:tentative="1">
      <w:start w:val="1"/>
      <w:numFmt w:val="lowerRoman"/>
      <w:lvlText w:val="%6."/>
      <w:lvlJc w:val="right"/>
      <w:pPr>
        <w:ind w:left="7200" w:hanging="180"/>
      </w:pPr>
    </w:lvl>
    <w:lvl w:ilvl="6" w:tplc="0419000F" w:tentative="1">
      <w:start w:val="1"/>
      <w:numFmt w:val="decimal"/>
      <w:lvlText w:val="%7."/>
      <w:lvlJc w:val="left"/>
      <w:pPr>
        <w:ind w:left="7920" w:hanging="360"/>
      </w:pPr>
    </w:lvl>
    <w:lvl w:ilvl="7" w:tplc="04190019" w:tentative="1">
      <w:start w:val="1"/>
      <w:numFmt w:val="lowerLetter"/>
      <w:lvlText w:val="%8."/>
      <w:lvlJc w:val="left"/>
      <w:pPr>
        <w:ind w:left="8640" w:hanging="360"/>
      </w:pPr>
    </w:lvl>
    <w:lvl w:ilvl="8" w:tplc="0419001B" w:tentative="1">
      <w:start w:val="1"/>
      <w:numFmt w:val="lowerRoman"/>
      <w:lvlText w:val="%9."/>
      <w:lvlJc w:val="right"/>
      <w:pPr>
        <w:ind w:left="9360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6"/>
  </w:num>
  <w:num w:numId="8">
    <w:abstractNumId w:val="7"/>
  </w:num>
  <w:num w:numId="9">
    <w:abstractNumId w:val="8"/>
  </w:num>
  <w:num w:numId="10">
    <w:abstractNumId w:val="9"/>
  </w:num>
  <w:num w:numId="11">
    <w:abstractNumId w:val="10"/>
  </w:num>
  <w:num w:numId="12">
    <w:abstractNumId w:val="11"/>
  </w:num>
  <w:num w:numId="13">
    <w:abstractNumId w:val="12"/>
  </w:num>
  <w:num w:numId="14">
    <w:abstractNumId w:val="13"/>
  </w:num>
  <w:num w:numId="15">
    <w:abstractNumId w:val="14"/>
  </w:num>
  <w:num w:numId="16">
    <w:abstractNumId w:val="15"/>
  </w:num>
  <w:num w:numId="17">
    <w:abstractNumId w:val="16"/>
  </w:num>
  <w:num w:numId="18">
    <w:abstractNumId w:val="17"/>
  </w:num>
  <w:num w:numId="19">
    <w:abstractNumId w:val="18"/>
  </w:num>
  <w:num w:numId="20">
    <w:abstractNumId w:val="19"/>
  </w:num>
  <w:num w:numId="21">
    <w:abstractNumId w:val="20"/>
  </w:num>
  <w:num w:numId="22">
    <w:abstractNumId w:val="21"/>
  </w:num>
  <w:num w:numId="23">
    <w:abstractNumId w:val="22"/>
  </w:num>
  <w:num w:numId="24">
    <w:abstractNumId w:val="23"/>
  </w:num>
  <w:num w:numId="25">
    <w:abstractNumId w:val="24"/>
  </w:num>
  <w:num w:numId="26">
    <w:abstractNumId w:val="25"/>
  </w:num>
  <w:num w:numId="27">
    <w:abstractNumId w:val="26"/>
  </w:num>
  <w:num w:numId="28">
    <w:abstractNumId w:val="27"/>
  </w:num>
  <w:num w:numId="29">
    <w:abstractNumId w:val="28"/>
  </w:num>
  <w:num w:numId="30">
    <w:abstractNumId w:val="29"/>
  </w:num>
  <w:num w:numId="31">
    <w:abstractNumId w:val="30"/>
  </w:num>
  <w:num w:numId="32">
    <w:abstractNumId w:val="3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951BA"/>
    <w:rsid w:val="001B45F7"/>
    <w:rsid w:val="00207491"/>
    <w:rsid w:val="00244537"/>
    <w:rsid w:val="0025143F"/>
    <w:rsid w:val="002B7C7A"/>
    <w:rsid w:val="00305604"/>
    <w:rsid w:val="003E4588"/>
    <w:rsid w:val="003F2FBE"/>
    <w:rsid w:val="00675A8D"/>
    <w:rsid w:val="008B019E"/>
    <w:rsid w:val="00945AC2"/>
    <w:rsid w:val="009874DF"/>
    <w:rsid w:val="009E1A0F"/>
    <w:rsid w:val="00A325E4"/>
    <w:rsid w:val="00AA101C"/>
    <w:rsid w:val="00AB474F"/>
    <w:rsid w:val="00B445AE"/>
    <w:rsid w:val="00B46722"/>
    <w:rsid w:val="00C15D20"/>
    <w:rsid w:val="00C9053E"/>
    <w:rsid w:val="00C91CF7"/>
    <w:rsid w:val="00CE7CF6"/>
    <w:rsid w:val="00D61AC0"/>
    <w:rsid w:val="00D951BA"/>
    <w:rsid w:val="00F76800"/>
    <w:rsid w:val="00FF1C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951BA"/>
    <w:pPr>
      <w:widowControl w:val="0"/>
      <w:spacing w:after="0" w:line="240" w:lineRule="auto"/>
    </w:pPr>
    <w:rPr>
      <w:rFonts w:ascii="Courier New" w:eastAsia="Times New Roman" w:hAnsi="Courier New" w:cs="Courier New"/>
      <w:color w:val="000000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1"/>
    <w:uiPriority w:val="99"/>
    <w:locked/>
    <w:rsid w:val="00D951BA"/>
    <w:rPr>
      <w:rFonts w:ascii="Times New Roman" w:hAnsi="Times New Roman" w:cs="Times New Roman"/>
      <w:b/>
      <w:bCs/>
      <w:sz w:val="21"/>
      <w:szCs w:val="21"/>
      <w:shd w:val="clear" w:color="auto" w:fill="FFFFFF"/>
    </w:rPr>
  </w:style>
  <w:style w:type="character" w:customStyle="1" w:styleId="4">
    <w:name w:val="Основной текст (4)_"/>
    <w:basedOn w:val="a0"/>
    <w:link w:val="41"/>
    <w:uiPriority w:val="99"/>
    <w:locked/>
    <w:rsid w:val="00D951BA"/>
    <w:rPr>
      <w:rFonts w:ascii="Times New Roman" w:hAnsi="Times New Roman" w:cs="Times New Roman"/>
      <w:b/>
      <w:bCs/>
      <w:sz w:val="26"/>
      <w:szCs w:val="26"/>
      <w:shd w:val="clear" w:color="auto" w:fill="FFFFFF"/>
    </w:rPr>
  </w:style>
  <w:style w:type="character" w:customStyle="1" w:styleId="a3">
    <w:name w:val="Колонтитул"/>
    <w:basedOn w:val="a0"/>
    <w:link w:val="1"/>
    <w:uiPriority w:val="99"/>
    <w:locked/>
    <w:rsid w:val="00D951BA"/>
    <w:rPr>
      <w:rFonts w:ascii="Times New Roman" w:hAnsi="Times New Roman" w:cs="Times New Roman"/>
      <w:sz w:val="23"/>
      <w:szCs w:val="23"/>
      <w:shd w:val="clear" w:color="auto" w:fill="FFFFFF"/>
    </w:rPr>
  </w:style>
  <w:style w:type="character" w:customStyle="1" w:styleId="5">
    <w:name w:val="Основной текст (5)"/>
    <w:basedOn w:val="50"/>
    <w:uiPriority w:val="99"/>
    <w:rsid w:val="00D951BA"/>
    <w:rPr>
      <w:rFonts w:ascii="Times New Roman" w:hAnsi="Times New Roman" w:cs="Times New Roman"/>
      <w:b/>
      <w:bCs/>
      <w:color w:val="000000"/>
      <w:spacing w:val="0"/>
      <w:w w:val="100"/>
      <w:position w:val="0"/>
      <w:sz w:val="20"/>
      <w:szCs w:val="20"/>
      <w:shd w:val="clear" w:color="auto" w:fill="FFFFFF"/>
    </w:rPr>
  </w:style>
  <w:style w:type="character" w:customStyle="1" w:styleId="50">
    <w:name w:val="Основной текст (5)_"/>
    <w:basedOn w:val="a0"/>
    <w:link w:val="51"/>
    <w:uiPriority w:val="99"/>
    <w:locked/>
    <w:rsid w:val="00D951BA"/>
    <w:rPr>
      <w:rFonts w:ascii="Times New Roman" w:hAnsi="Times New Roman" w:cs="Times New Roman"/>
      <w:b/>
      <w:bCs/>
      <w:sz w:val="20"/>
      <w:szCs w:val="20"/>
      <w:shd w:val="clear" w:color="auto" w:fill="FFFFFF"/>
    </w:rPr>
  </w:style>
  <w:style w:type="character" w:customStyle="1" w:styleId="52">
    <w:name w:val="Основной текст (5)2"/>
    <w:basedOn w:val="50"/>
    <w:uiPriority w:val="99"/>
    <w:rsid w:val="00D951BA"/>
    <w:rPr>
      <w:rFonts w:ascii="Times New Roman" w:hAnsi="Times New Roman" w:cs="Times New Roman"/>
      <w:b/>
      <w:bCs/>
      <w:sz w:val="20"/>
      <w:szCs w:val="20"/>
      <w:shd w:val="clear" w:color="auto" w:fill="FFFFFF"/>
    </w:rPr>
  </w:style>
  <w:style w:type="paragraph" w:styleId="a4">
    <w:name w:val="Body Text"/>
    <w:basedOn w:val="a"/>
    <w:link w:val="a5"/>
    <w:uiPriority w:val="99"/>
    <w:rsid w:val="00D951BA"/>
    <w:pPr>
      <w:shd w:val="clear" w:color="auto" w:fill="FFFFFF"/>
      <w:spacing w:before="60" w:after="240" w:line="240" w:lineRule="atLeast"/>
    </w:pPr>
    <w:rPr>
      <w:rFonts w:ascii="Times New Roman" w:hAnsi="Times New Roman" w:cs="Times New Roman"/>
      <w:color w:val="auto"/>
      <w:sz w:val="26"/>
      <w:szCs w:val="26"/>
    </w:rPr>
  </w:style>
  <w:style w:type="character" w:customStyle="1" w:styleId="a5">
    <w:name w:val="Основной текст Знак"/>
    <w:basedOn w:val="a0"/>
    <w:link w:val="a4"/>
    <w:uiPriority w:val="99"/>
    <w:rsid w:val="00D951BA"/>
    <w:rPr>
      <w:rFonts w:ascii="Times New Roman" w:eastAsia="Times New Roman" w:hAnsi="Times New Roman" w:cs="Times New Roman"/>
      <w:sz w:val="26"/>
      <w:szCs w:val="26"/>
      <w:shd w:val="clear" w:color="auto" w:fill="FFFFFF"/>
      <w:lang w:eastAsia="ru-RU"/>
    </w:rPr>
  </w:style>
  <w:style w:type="character" w:customStyle="1" w:styleId="10">
    <w:name w:val="Заголовок №1_"/>
    <w:basedOn w:val="a0"/>
    <w:link w:val="11"/>
    <w:uiPriority w:val="99"/>
    <w:locked/>
    <w:rsid w:val="00D951BA"/>
    <w:rPr>
      <w:rFonts w:ascii="Times New Roman" w:hAnsi="Times New Roman" w:cs="Times New Roman"/>
      <w:b/>
      <w:bCs/>
      <w:sz w:val="26"/>
      <w:szCs w:val="26"/>
      <w:shd w:val="clear" w:color="auto" w:fill="FFFFFF"/>
    </w:rPr>
  </w:style>
  <w:style w:type="character" w:customStyle="1" w:styleId="12">
    <w:name w:val="Заголовок №1"/>
    <w:basedOn w:val="10"/>
    <w:uiPriority w:val="99"/>
    <w:rsid w:val="00D951BA"/>
    <w:rPr>
      <w:rFonts w:ascii="Times New Roman" w:hAnsi="Times New Roman" w:cs="Times New Roman"/>
      <w:b/>
      <w:bCs/>
      <w:sz w:val="26"/>
      <w:szCs w:val="26"/>
      <w:u w:val="single"/>
      <w:shd w:val="clear" w:color="auto" w:fill="FFFFFF"/>
    </w:rPr>
  </w:style>
  <w:style w:type="paragraph" w:customStyle="1" w:styleId="21">
    <w:name w:val="Основной текст (2)1"/>
    <w:basedOn w:val="a"/>
    <w:link w:val="2"/>
    <w:uiPriority w:val="99"/>
    <w:rsid w:val="00D951BA"/>
    <w:pPr>
      <w:shd w:val="clear" w:color="auto" w:fill="FFFFFF"/>
      <w:spacing w:line="240" w:lineRule="exact"/>
      <w:jc w:val="center"/>
    </w:pPr>
    <w:rPr>
      <w:rFonts w:ascii="Times New Roman" w:eastAsiaTheme="minorHAnsi" w:hAnsi="Times New Roman" w:cs="Times New Roman"/>
      <w:b/>
      <w:bCs/>
      <w:color w:val="auto"/>
      <w:sz w:val="21"/>
      <w:szCs w:val="21"/>
      <w:lang w:eastAsia="en-US"/>
    </w:rPr>
  </w:style>
  <w:style w:type="paragraph" w:customStyle="1" w:styleId="41">
    <w:name w:val="Основной текст (4)1"/>
    <w:basedOn w:val="a"/>
    <w:link w:val="4"/>
    <w:uiPriority w:val="99"/>
    <w:rsid w:val="00D951BA"/>
    <w:pPr>
      <w:shd w:val="clear" w:color="auto" w:fill="FFFFFF"/>
      <w:spacing w:before="420" w:after="60" w:line="240" w:lineRule="atLeast"/>
    </w:pPr>
    <w:rPr>
      <w:rFonts w:ascii="Times New Roman" w:eastAsiaTheme="minorHAnsi" w:hAnsi="Times New Roman" w:cs="Times New Roman"/>
      <w:b/>
      <w:bCs/>
      <w:color w:val="auto"/>
      <w:sz w:val="26"/>
      <w:szCs w:val="26"/>
      <w:lang w:eastAsia="en-US"/>
    </w:rPr>
  </w:style>
  <w:style w:type="paragraph" w:customStyle="1" w:styleId="51">
    <w:name w:val="Основной текст (5)1"/>
    <w:basedOn w:val="a"/>
    <w:link w:val="50"/>
    <w:uiPriority w:val="99"/>
    <w:rsid w:val="00D951BA"/>
    <w:pPr>
      <w:shd w:val="clear" w:color="auto" w:fill="FFFFFF"/>
      <w:spacing w:line="254" w:lineRule="exact"/>
      <w:jc w:val="both"/>
    </w:pPr>
    <w:rPr>
      <w:rFonts w:ascii="Times New Roman" w:eastAsiaTheme="minorHAnsi" w:hAnsi="Times New Roman" w:cs="Times New Roman"/>
      <w:b/>
      <w:bCs/>
      <w:color w:val="auto"/>
      <w:sz w:val="20"/>
      <w:szCs w:val="20"/>
      <w:lang w:eastAsia="en-US"/>
    </w:rPr>
  </w:style>
  <w:style w:type="paragraph" w:customStyle="1" w:styleId="1">
    <w:name w:val="Колонтитул1"/>
    <w:basedOn w:val="a"/>
    <w:link w:val="a3"/>
    <w:uiPriority w:val="99"/>
    <w:rsid w:val="00D951BA"/>
    <w:pPr>
      <w:shd w:val="clear" w:color="auto" w:fill="FFFFFF"/>
      <w:spacing w:line="274" w:lineRule="exact"/>
      <w:jc w:val="right"/>
    </w:pPr>
    <w:rPr>
      <w:rFonts w:ascii="Times New Roman" w:eastAsiaTheme="minorHAnsi" w:hAnsi="Times New Roman" w:cs="Times New Roman"/>
      <w:color w:val="auto"/>
      <w:sz w:val="23"/>
      <w:szCs w:val="23"/>
      <w:lang w:eastAsia="en-US"/>
    </w:rPr>
  </w:style>
  <w:style w:type="paragraph" w:customStyle="1" w:styleId="11">
    <w:name w:val="Заголовок №11"/>
    <w:basedOn w:val="a"/>
    <w:link w:val="10"/>
    <w:uiPriority w:val="99"/>
    <w:rsid w:val="00D951BA"/>
    <w:pPr>
      <w:shd w:val="clear" w:color="auto" w:fill="FFFFFF"/>
      <w:spacing w:before="300" w:line="322" w:lineRule="exact"/>
      <w:jc w:val="center"/>
      <w:outlineLvl w:val="0"/>
    </w:pPr>
    <w:rPr>
      <w:rFonts w:ascii="Times New Roman" w:eastAsiaTheme="minorHAnsi" w:hAnsi="Times New Roman" w:cs="Times New Roman"/>
      <w:b/>
      <w:bCs/>
      <w:color w:val="auto"/>
      <w:sz w:val="26"/>
      <w:szCs w:val="26"/>
      <w:lang w:eastAsia="en-US"/>
    </w:rPr>
  </w:style>
  <w:style w:type="paragraph" w:customStyle="1" w:styleId="ConsPlusNormal">
    <w:name w:val="ConsPlusNormal"/>
    <w:rsid w:val="00D951BA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6">
    <w:name w:val="List Paragraph"/>
    <w:basedOn w:val="a"/>
    <w:uiPriority w:val="34"/>
    <w:qFormat/>
    <w:rsid w:val="00D951BA"/>
    <w:pPr>
      <w:ind w:left="708"/>
    </w:pPr>
  </w:style>
  <w:style w:type="paragraph" w:styleId="a7">
    <w:name w:val="Balloon Text"/>
    <w:basedOn w:val="a"/>
    <w:link w:val="a8"/>
    <w:uiPriority w:val="99"/>
    <w:semiHidden/>
    <w:unhideWhenUsed/>
    <w:rsid w:val="00207491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207491"/>
    <w:rPr>
      <w:rFonts w:ascii="Tahoma" w:eastAsia="Times New Roman" w:hAnsi="Tahoma" w:cs="Tahoma"/>
      <w:color w:val="000000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951BA"/>
    <w:pPr>
      <w:widowControl w:val="0"/>
      <w:spacing w:after="0" w:line="240" w:lineRule="auto"/>
    </w:pPr>
    <w:rPr>
      <w:rFonts w:ascii="Courier New" w:eastAsia="Times New Roman" w:hAnsi="Courier New" w:cs="Courier New"/>
      <w:color w:val="000000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1"/>
    <w:uiPriority w:val="99"/>
    <w:locked/>
    <w:rsid w:val="00D951BA"/>
    <w:rPr>
      <w:rFonts w:ascii="Times New Roman" w:hAnsi="Times New Roman" w:cs="Times New Roman"/>
      <w:b/>
      <w:bCs/>
      <w:sz w:val="21"/>
      <w:szCs w:val="21"/>
      <w:shd w:val="clear" w:color="auto" w:fill="FFFFFF"/>
    </w:rPr>
  </w:style>
  <w:style w:type="character" w:customStyle="1" w:styleId="4">
    <w:name w:val="Основной текст (4)_"/>
    <w:basedOn w:val="a0"/>
    <w:link w:val="41"/>
    <w:uiPriority w:val="99"/>
    <w:locked/>
    <w:rsid w:val="00D951BA"/>
    <w:rPr>
      <w:rFonts w:ascii="Times New Roman" w:hAnsi="Times New Roman" w:cs="Times New Roman"/>
      <w:b/>
      <w:bCs/>
      <w:sz w:val="26"/>
      <w:szCs w:val="26"/>
      <w:shd w:val="clear" w:color="auto" w:fill="FFFFFF"/>
    </w:rPr>
  </w:style>
  <w:style w:type="character" w:customStyle="1" w:styleId="a3">
    <w:name w:val="Колонтитул"/>
    <w:basedOn w:val="a0"/>
    <w:link w:val="1"/>
    <w:uiPriority w:val="99"/>
    <w:locked/>
    <w:rsid w:val="00D951BA"/>
    <w:rPr>
      <w:rFonts w:ascii="Times New Roman" w:hAnsi="Times New Roman" w:cs="Times New Roman"/>
      <w:sz w:val="23"/>
      <w:szCs w:val="23"/>
      <w:shd w:val="clear" w:color="auto" w:fill="FFFFFF"/>
    </w:rPr>
  </w:style>
  <w:style w:type="character" w:customStyle="1" w:styleId="5">
    <w:name w:val="Основной текст (5)"/>
    <w:basedOn w:val="50"/>
    <w:uiPriority w:val="99"/>
    <w:rsid w:val="00D951BA"/>
    <w:rPr>
      <w:rFonts w:ascii="Times New Roman" w:hAnsi="Times New Roman" w:cs="Times New Roman"/>
      <w:b/>
      <w:bCs/>
      <w:color w:val="000000"/>
      <w:spacing w:val="0"/>
      <w:w w:val="100"/>
      <w:position w:val="0"/>
      <w:sz w:val="20"/>
      <w:szCs w:val="20"/>
      <w:shd w:val="clear" w:color="auto" w:fill="FFFFFF"/>
    </w:rPr>
  </w:style>
  <w:style w:type="character" w:customStyle="1" w:styleId="50">
    <w:name w:val="Основной текст (5)_"/>
    <w:basedOn w:val="a0"/>
    <w:link w:val="51"/>
    <w:uiPriority w:val="99"/>
    <w:locked/>
    <w:rsid w:val="00D951BA"/>
    <w:rPr>
      <w:rFonts w:ascii="Times New Roman" w:hAnsi="Times New Roman" w:cs="Times New Roman"/>
      <w:b/>
      <w:bCs/>
      <w:sz w:val="20"/>
      <w:szCs w:val="20"/>
      <w:shd w:val="clear" w:color="auto" w:fill="FFFFFF"/>
    </w:rPr>
  </w:style>
  <w:style w:type="character" w:customStyle="1" w:styleId="52">
    <w:name w:val="Основной текст (5)2"/>
    <w:basedOn w:val="50"/>
    <w:uiPriority w:val="99"/>
    <w:rsid w:val="00D951BA"/>
    <w:rPr>
      <w:rFonts w:ascii="Times New Roman" w:hAnsi="Times New Roman" w:cs="Times New Roman"/>
      <w:b/>
      <w:bCs/>
      <w:sz w:val="20"/>
      <w:szCs w:val="20"/>
      <w:shd w:val="clear" w:color="auto" w:fill="FFFFFF"/>
    </w:rPr>
  </w:style>
  <w:style w:type="paragraph" w:styleId="a4">
    <w:name w:val="Body Text"/>
    <w:basedOn w:val="a"/>
    <w:link w:val="a5"/>
    <w:uiPriority w:val="99"/>
    <w:rsid w:val="00D951BA"/>
    <w:pPr>
      <w:shd w:val="clear" w:color="auto" w:fill="FFFFFF"/>
      <w:spacing w:before="60" w:after="240" w:line="240" w:lineRule="atLeast"/>
    </w:pPr>
    <w:rPr>
      <w:rFonts w:ascii="Times New Roman" w:hAnsi="Times New Roman" w:cs="Times New Roman"/>
      <w:color w:val="auto"/>
      <w:sz w:val="26"/>
      <w:szCs w:val="26"/>
    </w:rPr>
  </w:style>
  <w:style w:type="character" w:customStyle="1" w:styleId="a5">
    <w:name w:val="Основной текст Знак"/>
    <w:basedOn w:val="a0"/>
    <w:link w:val="a4"/>
    <w:uiPriority w:val="99"/>
    <w:rsid w:val="00D951BA"/>
    <w:rPr>
      <w:rFonts w:ascii="Times New Roman" w:eastAsia="Times New Roman" w:hAnsi="Times New Roman" w:cs="Times New Roman"/>
      <w:sz w:val="26"/>
      <w:szCs w:val="26"/>
      <w:shd w:val="clear" w:color="auto" w:fill="FFFFFF"/>
      <w:lang w:eastAsia="ru-RU"/>
    </w:rPr>
  </w:style>
  <w:style w:type="character" w:customStyle="1" w:styleId="10">
    <w:name w:val="Заголовок №1_"/>
    <w:basedOn w:val="a0"/>
    <w:link w:val="11"/>
    <w:uiPriority w:val="99"/>
    <w:locked/>
    <w:rsid w:val="00D951BA"/>
    <w:rPr>
      <w:rFonts w:ascii="Times New Roman" w:hAnsi="Times New Roman" w:cs="Times New Roman"/>
      <w:b/>
      <w:bCs/>
      <w:sz w:val="26"/>
      <w:szCs w:val="26"/>
      <w:shd w:val="clear" w:color="auto" w:fill="FFFFFF"/>
    </w:rPr>
  </w:style>
  <w:style w:type="character" w:customStyle="1" w:styleId="12">
    <w:name w:val="Заголовок №1"/>
    <w:basedOn w:val="10"/>
    <w:uiPriority w:val="99"/>
    <w:rsid w:val="00D951BA"/>
    <w:rPr>
      <w:rFonts w:ascii="Times New Roman" w:hAnsi="Times New Roman" w:cs="Times New Roman"/>
      <w:b/>
      <w:bCs/>
      <w:sz w:val="26"/>
      <w:szCs w:val="26"/>
      <w:u w:val="single"/>
      <w:shd w:val="clear" w:color="auto" w:fill="FFFFFF"/>
    </w:rPr>
  </w:style>
  <w:style w:type="paragraph" w:customStyle="1" w:styleId="21">
    <w:name w:val="Основной текст (2)1"/>
    <w:basedOn w:val="a"/>
    <w:link w:val="2"/>
    <w:uiPriority w:val="99"/>
    <w:rsid w:val="00D951BA"/>
    <w:pPr>
      <w:shd w:val="clear" w:color="auto" w:fill="FFFFFF"/>
      <w:spacing w:line="240" w:lineRule="exact"/>
      <w:jc w:val="center"/>
    </w:pPr>
    <w:rPr>
      <w:rFonts w:ascii="Times New Roman" w:eastAsiaTheme="minorHAnsi" w:hAnsi="Times New Roman" w:cs="Times New Roman"/>
      <w:b/>
      <w:bCs/>
      <w:color w:val="auto"/>
      <w:sz w:val="21"/>
      <w:szCs w:val="21"/>
      <w:lang w:eastAsia="en-US"/>
    </w:rPr>
  </w:style>
  <w:style w:type="paragraph" w:customStyle="1" w:styleId="41">
    <w:name w:val="Основной текст (4)1"/>
    <w:basedOn w:val="a"/>
    <w:link w:val="4"/>
    <w:uiPriority w:val="99"/>
    <w:rsid w:val="00D951BA"/>
    <w:pPr>
      <w:shd w:val="clear" w:color="auto" w:fill="FFFFFF"/>
      <w:spacing w:before="420" w:after="60" w:line="240" w:lineRule="atLeast"/>
    </w:pPr>
    <w:rPr>
      <w:rFonts w:ascii="Times New Roman" w:eastAsiaTheme="minorHAnsi" w:hAnsi="Times New Roman" w:cs="Times New Roman"/>
      <w:b/>
      <w:bCs/>
      <w:color w:val="auto"/>
      <w:sz w:val="26"/>
      <w:szCs w:val="26"/>
      <w:lang w:eastAsia="en-US"/>
    </w:rPr>
  </w:style>
  <w:style w:type="paragraph" w:customStyle="1" w:styleId="51">
    <w:name w:val="Основной текст (5)1"/>
    <w:basedOn w:val="a"/>
    <w:link w:val="50"/>
    <w:uiPriority w:val="99"/>
    <w:rsid w:val="00D951BA"/>
    <w:pPr>
      <w:shd w:val="clear" w:color="auto" w:fill="FFFFFF"/>
      <w:spacing w:line="254" w:lineRule="exact"/>
      <w:jc w:val="both"/>
    </w:pPr>
    <w:rPr>
      <w:rFonts w:ascii="Times New Roman" w:eastAsiaTheme="minorHAnsi" w:hAnsi="Times New Roman" w:cs="Times New Roman"/>
      <w:b/>
      <w:bCs/>
      <w:color w:val="auto"/>
      <w:sz w:val="20"/>
      <w:szCs w:val="20"/>
      <w:lang w:eastAsia="en-US"/>
    </w:rPr>
  </w:style>
  <w:style w:type="paragraph" w:customStyle="1" w:styleId="1">
    <w:name w:val="Колонтитул1"/>
    <w:basedOn w:val="a"/>
    <w:link w:val="a3"/>
    <w:uiPriority w:val="99"/>
    <w:rsid w:val="00D951BA"/>
    <w:pPr>
      <w:shd w:val="clear" w:color="auto" w:fill="FFFFFF"/>
      <w:spacing w:line="274" w:lineRule="exact"/>
      <w:jc w:val="right"/>
    </w:pPr>
    <w:rPr>
      <w:rFonts w:ascii="Times New Roman" w:eastAsiaTheme="minorHAnsi" w:hAnsi="Times New Roman" w:cs="Times New Roman"/>
      <w:color w:val="auto"/>
      <w:sz w:val="23"/>
      <w:szCs w:val="23"/>
      <w:lang w:eastAsia="en-US"/>
    </w:rPr>
  </w:style>
  <w:style w:type="paragraph" w:customStyle="1" w:styleId="11">
    <w:name w:val="Заголовок №11"/>
    <w:basedOn w:val="a"/>
    <w:link w:val="10"/>
    <w:uiPriority w:val="99"/>
    <w:rsid w:val="00D951BA"/>
    <w:pPr>
      <w:shd w:val="clear" w:color="auto" w:fill="FFFFFF"/>
      <w:spacing w:before="300" w:line="322" w:lineRule="exact"/>
      <w:jc w:val="center"/>
      <w:outlineLvl w:val="0"/>
    </w:pPr>
    <w:rPr>
      <w:rFonts w:ascii="Times New Roman" w:eastAsiaTheme="minorHAnsi" w:hAnsi="Times New Roman" w:cs="Times New Roman"/>
      <w:b/>
      <w:bCs/>
      <w:color w:val="auto"/>
      <w:sz w:val="26"/>
      <w:szCs w:val="26"/>
      <w:lang w:eastAsia="en-US"/>
    </w:rPr>
  </w:style>
  <w:style w:type="paragraph" w:customStyle="1" w:styleId="ConsPlusNormal">
    <w:name w:val="ConsPlusNormal"/>
    <w:rsid w:val="00D951BA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6">
    <w:name w:val="List Paragraph"/>
    <w:basedOn w:val="a"/>
    <w:uiPriority w:val="34"/>
    <w:qFormat/>
    <w:rsid w:val="00D951BA"/>
    <w:pPr>
      <w:ind w:left="708"/>
    </w:pPr>
  </w:style>
  <w:style w:type="paragraph" w:styleId="a7">
    <w:name w:val="Balloon Text"/>
    <w:basedOn w:val="a"/>
    <w:link w:val="a8"/>
    <w:uiPriority w:val="99"/>
    <w:semiHidden/>
    <w:unhideWhenUsed/>
    <w:rsid w:val="00207491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207491"/>
    <w:rPr>
      <w:rFonts w:ascii="Tahoma" w:eastAsia="Times New Roman" w:hAnsi="Tahoma" w:cs="Tahoma"/>
      <w:color w:val="000000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</TotalTime>
  <Pages>1</Pages>
  <Words>10818</Words>
  <Characters>61667</Characters>
  <Application>Microsoft Office Word</Application>
  <DocSecurity>0</DocSecurity>
  <Lines>513</Lines>
  <Paragraphs>144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72341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Пользователь Windows</cp:lastModifiedBy>
  <cp:revision>6</cp:revision>
  <cp:lastPrinted>2019-12-23T07:41:00Z</cp:lastPrinted>
  <dcterms:created xsi:type="dcterms:W3CDTF">2019-11-20T07:36:00Z</dcterms:created>
  <dcterms:modified xsi:type="dcterms:W3CDTF">2019-12-23T07:45:00Z</dcterms:modified>
</cp:coreProperties>
</file>