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794" w:rsidRPr="0085181A" w:rsidRDefault="004B4794" w:rsidP="004B47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81A">
        <w:rPr>
          <w:rFonts w:ascii="Times New Roman" w:hAnsi="Times New Roman" w:cs="Times New Roman"/>
          <w:b/>
          <w:sz w:val="28"/>
          <w:szCs w:val="28"/>
        </w:rPr>
        <w:t xml:space="preserve">Уважаемые </w:t>
      </w:r>
      <w:r w:rsidR="004F7867">
        <w:rPr>
          <w:rFonts w:ascii="Times New Roman" w:hAnsi="Times New Roman" w:cs="Times New Roman"/>
          <w:b/>
          <w:sz w:val="28"/>
          <w:szCs w:val="28"/>
        </w:rPr>
        <w:t>жители Новочановского сельсовета</w:t>
      </w:r>
      <w:r w:rsidRPr="0085181A">
        <w:rPr>
          <w:rFonts w:ascii="Times New Roman" w:hAnsi="Times New Roman" w:cs="Times New Roman"/>
          <w:b/>
          <w:sz w:val="28"/>
          <w:szCs w:val="28"/>
        </w:rPr>
        <w:t>!</w:t>
      </w:r>
    </w:p>
    <w:p w:rsidR="00EB6B82" w:rsidRPr="00103240" w:rsidRDefault="004B4794" w:rsidP="001032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3240">
        <w:rPr>
          <w:rFonts w:ascii="Times New Roman" w:hAnsi="Times New Roman" w:cs="Times New Roman"/>
          <w:sz w:val="24"/>
          <w:szCs w:val="24"/>
        </w:rPr>
        <w:t xml:space="preserve">        </w:t>
      </w:r>
      <w:r w:rsidR="00103240" w:rsidRPr="00103240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Государственная информационная система жилищно-коммунального хозяйства призвана стать единым информационным ресурсом в сфере ЖКХ, где будут собраны нормативные акты, реестр лицензий управляющих организаций и предприятий сферы ЖКХ, а также объектов жилого фонда, новости коммунальной отрасли и результаты проверок. В России ГИС ЖКХ начала работу с 1 июля 2016 года. </w:t>
      </w:r>
      <w:proofErr w:type="gramStart"/>
      <w:r w:rsidR="00103240" w:rsidRPr="00103240">
        <w:rPr>
          <w:rFonts w:ascii="Times New Roman" w:hAnsi="Times New Roman" w:cs="Times New Roman"/>
          <w:color w:val="000000"/>
          <w:sz w:val="24"/>
          <w:szCs w:val="24"/>
        </w:rPr>
        <w:t>ГИС ЖКХ – это единая федеральная централизованная информационная система, функционирующая на основе программных, технических средств и информационных технологий, обеспечивающих сбор, обработку, хранение, предоставление, размещение и использование информации о жилищном фонде, стоимости и перечне услуг по управлению общим имуществом в многоквартирных домах, работ по содержанию и ремонту общего имущества в многоквартирных домах, предоставлении коммунальных услуг и поставке ресурсов, необходимых для предоставления коммунальных</w:t>
      </w:r>
      <w:proofErr w:type="gramEnd"/>
      <w:r w:rsidR="00103240" w:rsidRPr="0010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03240" w:rsidRPr="00103240">
        <w:rPr>
          <w:rFonts w:ascii="Times New Roman" w:hAnsi="Times New Roman" w:cs="Times New Roman"/>
          <w:color w:val="000000"/>
          <w:sz w:val="24"/>
          <w:szCs w:val="24"/>
        </w:rPr>
        <w:t>услуг, размере платы за жилое помещение и коммунальные услуги, задолженности по указанной плате, объектах коммунальной и инженерной инфраструктур, а также иной информации, связанной с жилищно-коммунальным хозяйством.</w:t>
      </w:r>
      <w:proofErr w:type="gramEnd"/>
      <w:r w:rsidR="00103240" w:rsidRPr="00103240">
        <w:rPr>
          <w:rFonts w:ascii="Times New Roman" w:hAnsi="Times New Roman" w:cs="Times New Roman"/>
          <w:color w:val="000000"/>
          <w:sz w:val="24"/>
          <w:szCs w:val="24"/>
        </w:rPr>
        <w:t xml:space="preserve"> ГИС Ж</w:t>
      </w:r>
      <w:proofErr w:type="gramStart"/>
      <w:r w:rsidR="00103240" w:rsidRPr="00103240">
        <w:rPr>
          <w:rFonts w:ascii="Times New Roman" w:hAnsi="Times New Roman" w:cs="Times New Roman"/>
          <w:color w:val="000000"/>
          <w:sz w:val="24"/>
          <w:szCs w:val="24"/>
        </w:rPr>
        <w:t>КХ вкл</w:t>
      </w:r>
      <w:proofErr w:type="gramEnd"/>
      <w:r w:rsidR="00103240" w:rsidRPr="00103240">
        <w:rPr>
          <w:rFonts w:ascii="Times New Roman" w:hAnsi="Times New Roman" w:cs="Times New Roman"/>
          <w:color w:val="000000"/>
          <w:sz w:val="24"/>
          <w:szCs w:val="24"/>
        </w:rPr>
        <w:t xml:space="preserve">ючает следующие программные компоненты: Портал ГИС ЖКХ - предназначен для публикации общедоступной информации о состоянии ЖКХ в Российской Федерации; функциональные подсистемы: подсистема ведения реестра программ в сфере ЖКХ. Подсистема предназначена для консолидации сведений программ в сфере ЖКХ и оценки эффективности выполнения программ; подсистема ведения электронных паспортов многоквартирных и жилых домов, электронных документов о состоянии расположенных на территориях муниципальных образований объектов коммунальной и инженерной инфраструктуры. Подсистема предназначена для обеспечения возможностей по ведению электронных паспортов многоквартирных и жилых домов, электронных документов о состоянии объектов коммунальной и инженерной инфраструктуры; подсистема ведения сведений о деятельности организаций, предоставляющих информацию в ГИС ЖКХ. Подсистема предназначения для формирования сведений о деятельности организаций; подсистема управления жилищно-коммунальным хозяйством. Подсистема предназначена для обеспечения возможностей по планированию и учету выполнения жилищно-коммунальных услуг, планированию и учету проведения планово-предупредительных работ, учету аварийных работ и ограничению поставки, приему показаний приборов учета, возможность размещения реестров информации, содержащих сведения о лицензировании деятельности по управлению многоквартирными домами, возможность электронного голосования; подсистема ведения лицевых счетов. Подсистема обеспечивает возможности по ведению лицевых счетов потребителей жилищно-коммунальных услуг, просмотра и печати электронного счета, оплаты начислений ЖКУ; подсистема инспектирования жилищного фонда. Подсистема предназначена для планирования и проведения мероприятий, связанных с осуществлением государственного жилищного надзора и муниципального жилищного контроля организаций сферы ЖКХ, контроля аварийных ситуаций и планово-предупредительных работ, контроля деятельности управляющих организаций, контроля раскрытия сведений управляющих организаций в соответствии с требованиями Стандарта раскрытия информации организациями, осуществляющими деятельность в сфере управления многоквартирными домами; подсистема управления обращениями граждан. Подсистема предназначена для </w:t>
      </w:r>
      <w:r w:rsidR="00103240" w:rsidRPr="0010324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обеспечения возможностей формирования и исполнения обращений граждан в управляющие организации и в органы исполнительной власти, а также для контроля над исполнением обращений граждан. Обеспечивающие подсистемы: подсистема прикладного администрирования. Подсистема предназначена для обеспечения возможности настройки и администрирования подсистем, регистрации и управления правами доступа пользователей; подсистема информационной безопасности. Подсистема предназначена для обеспечения защиты Системы от угроз информационной безопасности; подсистема взаимодействия с внешними системами. Подсистема предназначена для обеспечения взаимодействия подсистем ГИС ЖКХ с инфраструктурой электронного правительства и внешними информационными системами; подсистема анализа и формирования отчетности. Подсистема предназначена для формирования аналитических отчетов на основе информации, содержащейся в ГИС ЖКХ; подсистема ведения нормативно-справочной информации. Подсистема ведения нормативно-справочной информации предназначена для ведения единых классификаторов и справочников. </w:t>
      </w:r>
      <w:proofErr w:type="gramStart"/>
      <w:r w:rsidR="00103240" w:rsidRPr="00103240">
        <w:rPr>
          <w:rFonts w:ascii="Times New Roman" w:hAnsi="Times New Roman" w:cs="Times New Roman"/>
          <w:color w:val="000000"/>
          <w:sz w:val="24"/>
          <w:szCs w:val="24"/>
        </w:rPr>
        <w:t>Государственная информационная система жилищно-коммунального хозяйства обеспечивает выполнение поручения Президента Российской Федерации от 13 октября 2011 г. № Пр-3081 «Обеспечить создание единого информационного ресурса в целях получения доступа к информации в соответствии с действующими стандартами о деятельности организаций коммунального комплекса, в том числе к информации о стоимости услуг, кредиторской задолженности и об установлении тарифов на очередной период регулирования, а также организаций, осуществляющих</w:t>
      </w:r>
      <w:proofErr w:type="gramEnd"/>
      <w:r w:rsidR="00103240" w:rsidRPr="00103240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деятельность в сфере управления многоквартирными жилыми домами». Официальное руководство (инструкция) по работе с</w:t>
      </w:r>
      <w:r w:rsidR="0010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3240" w:rsidRPr="00103240">
        <w:rPr>
          <w:rFonts w:ascii="Times New Roman" w:hAnsi="Times New Roman" w:cs="Times New Roman"/>
          <w:color w:val="000000"/>
          <w:sz w:val="24"/>
          <w:szCs w:val="24"/>
        </w:rPr>
        <w:t xml:space="preserve"> ГИС ЖКХ можно посмотреть, войдя в саму систему. Ссылка для входа в эту систему: http://dom.gosuslugi.ru </w:t>
      </w:r>
      <w:r w:rsidR="00103240" w:rsidRPr="00103240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4B4794" w:rsidRPr="00103240" w:rsidRDefault="004B4794" w:rsidP="004B4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240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B6B82" w:rsidRPr="00103240">
        <w:rPr>
          <w:rFonts w:ascii="Times New Roman" w:hAnsi="Times New Roman" w:cs="Times New Roman"/>
          <w:sz w:val="24"/>
          <w:szCs w:val="24"/>
        </w:rPr>
        <w:t>Новочановского</w:t>
      </w:r>
      <w:r w:rsidRPr="00103240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4B4794" w:rsidRPr="00103240" w:rsidRDefault="004B4794" w:rsidP="004B4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240">
        <w:rPr>
          <w:rFonts w:ascii="Times New Roman" w:hAnsi="Times New Roman" w:cs="Times New Roman"/>
          <w:sz w:val="24"/>
          <w:szCs w:val="24"/>
        </w:rPr>
        <w:t xml:space="preserve">Барабинского района Новосибирской </w:t>
      </w:r>
      <w:r w:rsidR="00EB6B82" w:rsidRPr="00103240">
        <w:rPr>
          <w:rFonts w:ascii="Times New Roman" w:hAnsi="Times New Roman" w:cs="Times New Roman"/>
          <w:sz w:val="24"/>
          <w:szCs w:val="24"/>
        </w:rPr>
        <w:t xml:space="preserve">области                  </w:t>
      </w:r>
      <w:r w:rsidRPr="00103240">
        <w:rPr>
          <w:rFonts w:ascii="Times New Roman" w:hAnsi="Times New Roman" w:cs="Times New Roman"/>
          <w:sz w:val="24"/>
          <w:szCs w:val="24"/>
        </w:rPr>
        <w:t xml:space="preserve">        </w:t>
      </w:r>
      <w:r w:rsidR="0010324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03240">
        <w:rPr>
          <w:rFonts w:ascii="Times New Roman" w:hAnsi="Times New Roman" w:cs="Times New Roman"/>
          <w:sz w:val="24"/>
          <w:szCs w:val="24"/>
        </w:rPr>
        <w:t xml:space="preserve"> </w:t>
      </w:r>
      <w:r w:rsidR="00103240">
        <w:rPr>
          <w:rFonts w:ascii="Times New Roman" w:hAnsi="Times New Roman" w:cs="Times New Roman"/>
          <w:sz w:val="24"/>
          <w:szCs w:val="24"/>
        </w:rPr>
        <w:t>Е. И. Миллер</w:t>
      </w:r>
    </w:p>
    <w:p w:rsidR="00585C0E" w:rsidRPr="00103240" w:rsidRDefault="00103240" w:rsidP="00585C0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</w:t>
      </w:r>
      <w:r w:rsidR="00585C0E" w:rsidRPr="00103240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="00585C0E" w:rsidRPr="00103240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7</w:t>
      </w:r>
      <w:r w:rsidR="00585C0E" w:rsidRPr="00103240">
        <w:rPr>
          <w:rFonts w:ascii="Times New Roman" w:hAnsi="Times New Roman" w:cs="Times New Roman"/>
          <w:sz w:val="24"/>
          <w:szCs w:val="24"/>
        </w:rPr>
        <w:t xml:space="preserve"> г.</w:t>
      </w:r>
      <w:bookmarkStart w:id="0" w:name="_GoBack"/>
      <w:bookmarkEnd w:id="0"/>
    </w:p>
    <w:p w:rsidR="0050322A" w:rsidRPr="00103240" w:rsidRDefault="0050322A">
      <w:pPr>
        <w:rPr>
          <w:rFonts w:ascii="Times New Roman" w:hAnsi="Times New Roman" w:cs="Times New Roman"/>
          <w:sz w:val="24"/>
          <w:szCs w:val="24"/>
        </w:rPr>
      </w:pPr>
    </w:p>
    <w:sectPr w:rsidR="0050322A" w:rsidRPr="00103240" w:rsidSect="008A5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D96699"/>
    <w:rsid w:val="00000543"/>
    <w:rsid w:val="000160E8"/>
    <w:rsid w:val="000322E0"/>
    <w:rsid w:val="000341E4"/>
    <w:rsid w:val="000449FA"/>
    <w:rsid w:val="000463F5"/>
    <w:rsid w:val="0004693F"/>
    <w:rsid w:val="000478D6"/>
    <w:rsid w:val="000527BC"/>
    <w:rsid w:val="00052B30"/>
    <w:rsid w:val="00062773"/>
    <w:rsid w:val="00066B46"/>
    <w:rsid w:val="000725E0"/>
    <w:rsid w:val="0007333C"/>
    <w:rsid w:val="00077DBA"/>
    <w:rsid w:val="0008155B"/>
    <w:rsid w:val="00083DD4"/>
    <w:rsid w:val="00090DD0"/>
    <w:rsid w:val="00092AED"/>
    <w:rsid w:val="0009471B"/>
    <w:rsid w:val="000A2B27"/>
    <w:rsid w:val="000A3FC7"/>
    <w:rsid w:val="000A5D2A"/>
    <w:rsid w:val="000A77CA"/>
    <w:rsid w:val="000B02B2"/>
    <w:rsid w:val="000C0686"/>
    <w:rsid w:val="000C1EE6"/>
    <w:rsid w:val="000D0FE7"/>
    <w:rsid w:val="000D4930"/>
    <w:rsid w:val="000E3986"/>
    <w:rsid w:val="000E6527"/>
    <w:rsid w:val="00103240"/>
    <w:rsid w:val="00107FC7"/>
    <w:rsid w:val="00113CB0"/>
    <w:rsid w:val="0011523E"/>
    <w:rsid w:val="001216D5"/>
    <w:rsid w:val="00124281"/>
    <w:rsid w:val="00125AF8"/>
    <w:rsid w:val="00126CC3"/>
    <w:rsid w:val="0014137A"/>
    <w:rsid w:val="0014323A"/>
    <w:rsid w:val="00143450"/>
    <w:rsid w:val="001437C9"/>
    <w:rsid w:val="00143B54"/>
    <w:rsid w:val="0015408A"/>
    <w:rsid w:val="001544A4"/>
    <w:rsid w:val="00166C1A"/>
    <w:rsid w:val="00170E7D"/>
    <w:rsid w:val="00177D75"/>
    <w:rsid w:val="001A5C70"/>
    <w:rsid w:val="001A6A1B"/>
    <w:rsid w:val="001B551B"/>
    <w:rsid w:val="001C06D1"/>
    <w:rsid w:val="001C4B8A"/>
    <w:rsid w:val="001D32E6"/>
    <w:rsid w:val="001D76D9"/>
    <w:rsid w:val="001E1FD7"/>
    <w:rsid w:val="001E3A10"/>
    <w:rsid w:val="001E41F6"/>
    <w:rsid w:val="001E4A41"/>
    <w:rsid w:val="001F50D5"/>
    <w:rsid w:val="001F6F8F"/>
    <w:rsid w:val="00204666"/>
    <w:rsid w:val="00213733"/>
    <w:rsid w:val="002153C0"/>
    <w:rsid w:val="00215EF0"/>
    <w:rsid w:val="0022027D"/>
    <w:rsid w:val="00222720"/>
    <w:rsid w:val="002227CB"/>
    <w:rsid w:val="00224818"/>
    <w:rsid w:val="002276B1"/>
    <w:rsid w:val="002401C2"/>
    <w:rsid w:val="00247294"/>
    <w:rsid w:val="00252F72"/>
    <w:rsid w:val="00254795"/>
    <w:rsid w:val="00282955"/>
    <w:rsid w:val="002913D1"/>
    <w:rsid w:val="00295776"/>
    <w:rsid w:val="002A0755"/>
    <w:rsid w:val="002A59A0"/>
    <w:rsid w:val="002B4A37"/>
    <w:rsid w:val="002C42C0"/>
    <w:rsid w:val="002C6EC6"/>
    <w:rsid w:val="002D025D"/>
    <w:rsid w:val="002E161C"/>
    <w:rsid w:val="002E50BA"/>
    <w:rsid w:val="002E643C"/>
    <w:rsid w:val="002F29DF"/>
    <w:rsid w:val="003006E2"/>
    <w:rsid w:val="003007C1"/>
    <w:rsid w:val="00302B5A"/>
    <w:rsid w:val="00311BD6"/>
    <w:rsid w:val="00312496"/>
    <w:rsid w:val="003127C8"/>
    <w:rsid w:val="00315CFB"/>
    <w:rsid w:val="0032479A"/>
    <w:rsid w:val="003262B5"/>
    <w:rsid w:val="00330D6B"/>
    <w:rsid w:val="00346329"/>
    <w:rsid w:val="00346603"/>
    <w:rsid w:val="003505CF"/>
    <w:rsid w:val="00350F23"/>
    <w:rsid w:val="00356377"/>
    <w:rsid w:val="00357546"/>
    <w:rsid w:val="00365732"/>
    <w:rsid w:val="003700DB"/>
    <w:rsid w:val="0037013D"/>
    <w:rsid w:val="0037296E"/>
    <w:rsid w:val="00380571"/>
    <w:rsid w:val="003809B6"/>
    <w:rsid w:val="00381BBF"/>
    <w:rsid w:val="003826AE"/>
    <w:rsid w:val="00385D57"/>
    <w:rsid w:val="0039256D"/>
    <w:rsid w:val="003959BB"/>
    <w:rsid w:val="0039750F"/>
    <w:rsid w:val="003A07BF"/>
    <w:rsid w:val="003A19DF"/>
    <w:rsid w:val="003A5DB2"/>
    <w:rsid w:val="003C05DC"/>
    <w:rsid w:val="003E4300"/>
    <w:rsid w:val="003E6857"/>
    <w:rsid w:val="003E686D"/>
    <w:rsid w:val="003E70FE"/>
    <w:rsid w:val="003F2DAA"/>
    <w:rsid w:val="004007BC"/>
    <w:rsid w:val="004010B5"/>
    <w:rsid w:val="0040531B"/>
    <w:rsid w:val="00405AEE"/>
    <w:rsid w:val="004107FD"/>
    <w:rsid w:val="004124E2"/>
    <w:rsid w:val="004174B7"/>
    <w:rsid w:val="004302AB"/>
    <w:rsid w:val="00434642"/>
    <w:rsid w:val="00455E8E"/>
    <w:rsid w:val="00455F95"/>
    <w:rsid w:val="00457149"/>
    <w:rsid w:val="00457A82"/>
    <w:rsid w:val="0046096F"/>
    <w:rsid w:val="00461BB0"/>
    <w:rsid w:val="00463BD5"/>
    <w:rsid w:val="004728EE"/>
    <w:rsid w:val="00472EF5"/>
    <w:rsid w:val="00481F75"/>
    <w:rsid w:val="004843FA"/>
    <w:rsid w:val="00484A55"/>
    <w:rsid w:val="00492132"/>
    <w:rsid w:val="00497D7C"/>
    <w:rsid w:val="004A42C1"/>
    <w:rsid w:val="004A6A33"/>
    <w:rsid w:val="004A733D"/>
    <w:rsid w:val="004A79E1"/>
    <w:rsid w:val="004B4794"/>
    <w:rsid w:val="004B5707"/>
    <w:rsid w:val="004B62CF"/>
    <w:rsid w:val="004C1083"/>
    <w:rsid w:val="004C7B98"/>
    <w:rsid w:val="004D2348"/>
    <w:rsid w:val="004E50C4"/>
    <w:rsid w:val="004E5B31"/>
    <w:rsid w:val="004F0635"/>
    <w:rsid w:val="004F564D"/>
    <w:rsid w:val="004F7867"/>
    <w:rsid w:val="0050322A"/>
    <w:rsid w:val="00514BBE"/>
    <w:rsid w:val="00524B5C"/>
    <w:rsid w:val="00532B71"/>
    <w:rsid w:val="00536A48"/>
    <w:rsid w:val="00540FF1"/>
    <w:rsid w:val="00545A51"/>
    <w:rsid w:val="005463A1"/>
    <w:rsid w:val="00552D13"/>
    <w:rsid w:val="00556959"/>
    <w:rsid w:val="00560419"/>
    <w:rsid w:val="005613ED"/>
    <w:rsid w:val="00565363"/>
    <w:rsid w:val="005725BB"/>
    <w:rsid w:val="00574A8B"/>
    <w:rsid w:val="00577D0E"/>
    <w:rsid w:val="00585C0E"/>
    <w:rsid w:val="00592604"/>
    <w:rsid w:val="00592E5D"/>
    <w:rsid w:val="005A2DF1"/>
    <w:rsid w:val="005A4B59"/>
    <w:rsid w:val="005A78E8"/>
    <w:rsid w:val="005B1001"/>
    <w:rsid w:val="005B4CEA"/>
    <w:rsid w:val="005C4002"/>
    <w:rsid w:val="005D2347"/>
    <w:rsid w:val="005D423B"/>
    <w:rsid w:val="005D7952"/>
    <w:rsid w:val="006034BA"/>
    <w:rsid w:val="00603A8D"/>
    <w:rsid w:val="006056E6"/>
    <w:rsid w:val="00605C18"/>
    <w:rsid w:val="0060646E"/>
    <w:rsid w:val="00610BD4"/>
    <w:rsid w:val="006158D6"/>
    <w:rsid w:val="00623AD0"/>
    <w:rsid w:val="006253E8"/>
    <w:rsid w:val="006456A3"/>
    <w:rsid w:val="006544AE"/>
    <w:rsid w:val="00654A4B"/>
    <w:rsid w:val="00662147"/>
    <w:rsid w:val="0066477C"/>
    <w:rsid w:val="006702DF"/>
    <w:rsid w:val="006909E4"/>
    <w:rsid w:val="00692DAF"/>
    <w:rsid w:val="006956A0"/>
    <w:rsid w:val="006962A8"/>
    <w:rsid w:val="006C33FC"/>
    <w:rsid w:val="006C55E3"/>
    <w:rsid w:val="006C7814"/>
    <w:rsid w:val="006D15EA"/>
    <w:rsid w:val="006D5886"/>
    <w:rsid w:val="006E61C0"/>
    <w:rsid w:val="006F4507"/>
    <w:rsid w:val="006F55B8"/>
    <w:rsid w:val="0070709D"/>
    <w:rsid w:val="0073260F"/>
    <w:rsid w:val="0073442D"/>
    <w:rsid w:val="0073652D"/>
    <w:rsid w:val="0073723D"/>
    <w:rsid w:val="00753B48"/>
    <w:rsid w:val="007544B4"/>
    <w:rsid w:val="00755267"/>
    <w:rsid w:val="007552D6"/>
    <w:rsid w:val="0076069D"/>
    <w:rsid w:val="00760D44"/>
    <w:rsid w:val="00777C40"/>
    <w:rsid w:val="007872C7"/>
    <w:rsid w:val="00791A01"/>
    <w:rsid w:val="00791E11"/>
    <w:rsid w:val="007A58E8"/>
    <w:rsid w:val="007A75B8"/>
    <w:rsid w:val="007B4A73"/>
    <w:rsid w:val="007D4961"/>
    <w:rsid w:val="007F61FD"/>
    <w:rsid w:val="007F7035"/>
    <w:rsid w:val="008029B2"/>
    <w:rsid w:val="008031E6"/>
    <w:rsid w:val="0080481B"/>
    <w:rsid w:val="00811DE5"/>
    <w:rsid w:val="008135E1"/>
    <w:rsid w:val="008158A9"/>
    <w:rsid w:val="0081661C"/>
    <w:rsid w:val="008206AF"/>
    <w:rsid w:val="008241CC"/>
    <w:rsid w:val="008303A3"/>
    <w:rsid w:val="00833D5A"/>
    <w:rsid w:val="00836D10"/>
    <w:rsid w:val="00857942"/>
    <w:rsid w:val="008621CD"/>
    <w:rsid w:val="00866C6E"/>
    <w:rsid w:val="008714DC"/>
    <w:rsid w:val="00886D5B"/>
    <w:rsid w:val="00892E0B"/>
    <w:rsid w:val="008A0AC9"/>
    <w:rsid w:val="008A0E66"/>
    <w:rsid w:val="008A5C3E"/>
    <w:rsid w:val="008A5DC9"/>
    <w:rsid w:val="008C29B4"/>
    <w:rsid w:val="008D0748"/>
    <w:rsid w:val="008D21CE"/>
    <w:rsid w:val="008D7556"/>
    <w:rsid w:val="008E0328"/>
    <w:rsid w:val="008F2109"/>
    <w:rsid w:val="00900833"/>
    <w:rsid w:val="00906647"/>
    <w:rsid w:val="00911384"/>
    <w:rsid w:val="00911C84"/>
    <w:rsid w:val="0094361D"/>
    <w:rsid w:val="00950CD1"/>
    <w:rsid w:val="00951A23"/>
    <w:rsid w:val="00952977"/>
    <w:rsid w:val="00952ACD"/>
    <w:rsid w:val="00954DD6"/>
    <w:rsid w:val="00973CB4"/>
    <w:rsid w:val="009761BF"/>
    <w:rsid w:val="0098243D"/>
    <w:rsid w:val="00986FF2"/>
    <w:rsid w:val="009A1554"/>
    <w:rsid w:val="009C2189"/>
    <w:rsid w:val="009C5FB2"/>
    <w:rsid w:val="009C6811"/>
    <w:rsid w:val="009C7AF1"/>
    <w:rsid w:val="009D2802"/>
    <w:rsid w:val="009E32D0"/>
    <w:rsid w:val="009F226B"/>
    <w:rsid w:val="009F473A"/>
    <w:rsid w:val="00A00FF4"/>
    <w:rsid w:val="00A070E8"/>
    <w:rsid w:val="00A15E20"/>
    <w:rsid w:val="00A230AD"/>
    <w:rsid w:val="00A40F93"/>
    <w:rsid w:val="00A42183"/>
    <w:rsid w:val="00A439B6"/>
    <w:rsid w:val="00A44A5A"/>
    <w:rsid w:val="00A56DC3"/>
    <w:rsid w:val="00A62884"/>
    <w:rsid w:val="00A641B8"/>
    <w:rsid w:val="00A70369"/>
    <w:rsid w:val="00A70A00"/>
    <w:rsid w:val="00A754BA"/>
    <w:rsid w:val="00A758E9"/>
    <w:rsid w:val="00A77CD2"/>
    <w:rsid w:val="00A84B30"/>
    <w:rsid w:val="00A85A54"/>
    <w:rsid w:val="00A86A6A"/>
    <w:rsid w:val="00AA2395"/>
    <w:rsid w:val="00AA68B8"/>
    <w:rsid w:val="00AB22F4"/>
    <w:rsid w:val="00AC331E"/>
    <w:rsid w:val="00AD5B5E"/>
    <w:rsid w:val="00AE6F96"/>
    <w:rsid w:val="00AF362D"/>
    <w:rsid w:val="00AF3FCC"/>
    <w:rsid w:val="00AF7FF5"/>
    <w:rsid w:val="00B0060F"/>
    <w:rsid w:val="00B26D9C"/>
    <w:rsid w:val="00B331E2"/>
    <w:rsid w:val="00B3325D"/>
    <w:rsid w:val="00B36C75"/>
    <w:rsid w:val="00B3705C"/>
    <w:rsid w:val="00B407FE"/>
    <w:rsid w:val="00B41544"/>
    <w:rsid w:val="00B47E92"/>
    <w:rsid w:val="00B5215E"/>
    <w:rsid w:val="00B52E26"/>
    <w:rsid w:val="00B61844"/>
    <w:rsid w:val="00B67F93"/>
    <w:rsid w:val="00B70B9A"/>
    <w:rsid w:val="00B71462"/>
    <w:rsid w:val="00B721CD"/>
    <w:rsid w:val="00B769F2"/>
    <w:rsid w:val="00B8046C"/>
    <w:rsid w:val="00B81024"/>
    <w:rsid w:val="00B959EE"/>
    <w:rsid w:val="00BA2A50"/>
    <w:rsid w:val="00BA3177"/>
    <w:rsid w:val="00BB0F9C"/>
    <w:rsid w:val="00BB66B7"/>
    <w:rsid w:val="00BC18F4"/>
    <w:rsid w:val="00BC424A"/>
    <w:rsid w:val="00BC6A57"/>
    <w:rsid w:val="00BC780D"/>
    <w:rsid w:val="00BD1183"/>
    <w:rsid w:val="00BD4C94"/>
    <w:rsid w:val="00BD52D5"/>
    <w:rsid w:val="00BD6195"/>
    <w:rsid w:val="00BF1A94"/>
    <w:rsid w:val="00BF4D69"/>
    <w:rsid w:val="00BF7BD0"/>
    <w:rsid w:val="00C0545C"/>
    <w:rsid w:val="00C1209C"/>
    <w:rsid w:val="00C135C8"/>
    <w:rsid w:val="00C1512F"/>
    <w:rsid w:val="00C205F1"/>
    <w:rsid w:val="00C214AF"/>
    <w:rsid w:val="00C23A50"/>
    <w:rsid w:val="00C34E88"/>
    <w:rsid w:val="00C4069D"/>
    <w:rsid w:val="00C51E79"/>
    <w:rsid w:val="00C56A55"/>
    <w:rsid w:val="00C57983"/>
    <w:rsid w:val="00C666B5"/>
    <w:rsid w:val="00C70B51"/>
    <w:rsid w:val="00C84A55"/>
    <w:rsid w:val="00C93129"/>
    <w:rsid w:val="00C96911"/>
    <w:rsid w:val="00C97B4D"/>
    <w:rsid w:val="00CA4DB4"/>
    <w:rsid w:val="00CB1C81"/>
    <w:rsid w:val="00CB22D2"/>
    <w:rsid w:val="00CB2C37"/>
    <w:rsid w:val="00CB4143"/>
    <w:rsid w:val="00CC296A"/>
    <w:rsid w:val="00CC6B3D"/>
    <w:rsid w:val="00CE0BCF"/>
    <w:rsid w:val="00CE13C4"/>
    <w:rsid w:val="00CE547E"/>
    <w:rsid w:val="00CE6CAB"/>
    <w:rsid w:val="00CF0BE2"/>
    <w:rsid w:val="00CF76B2"/>
    <w:rsid w:val="00D005A5"/>
    <w:rsid w:val="00D0579A"/>
    <w:rsid w:val="00D07904"/>
    <w:rsid w:val="00D119F5"/>
    <w:rsid w:val="00D14D19"/>
    <w:rsid w:val="00D20F7F"/>
    <w:rsid w:val="00D22898"/>
    <w:rsid w:val="00D25022"/>
    <w:rsid w:val="00D257C3"/>
    <w:rsid w:val="00D27AA5"/>
    <w:rsid w:val="00D27C31"/>
    <w:rsid w:val="00D37B07"/>
    <w:rsid w:val="00D45BBA"/>
    <w:rsid w:val="00D52E51"/>
    <w:rsid w:val="00D57FDA"/>
    <w:rsid w:val="00D6408D"/>
    <w:rsid w:val="00D64F34"/>
    <w:rsid w:val="00D81A0E"/>
    <w:rsid w:val="00D9417C"/>
    <w:rsid w:val="00D95D4A"/>
    <w:rsid w:val="00D96699"/>
    <w:rsid w:val="00DA1ECD"/>
    <w:rsid w:val="00DA304C"/>
    <w:rsid w:val="00DB0F1A"/>
    <w:rsid w:val="00DC644E"/>
    <w:rsid w:val="00DE0D32"/>
    <w:rsid w:val="00DE4225"/>
    <w:rsid w:val="00DE5013"/>
    <w:rsid w:val="00DE7921"/>
    <w:rsid w:val="00DF0415"/>
    <w:rsid w:val="00DF0CF5"/>
    <w:rsid w:val="00DF0D56"/>
    <w:rsid w:val="00DF220B"/>
    <w:rsid w:val="00DF62BC"/>
    <w:rsid w:val="00DF7678"/>
    <w:rsid w:val="00E12073"/>
    <w:rsid w:val="00E12644"/>
    <w:rsid w:val="00E12DFB"/>
    <w:rsid w:val="00E15875"/>
    <w:rsid w:val="00E235B9"/>
    <w:rsid w:val="00E24C8C"/>
    <w:rsid w:val="00E40F5E"/>
    <w:rsid w:val="00E42ADC"/>
    <w:rsid w:val="00E50594"/>
    <w:rsid w:val="00E50F62"/>
    <w:rsid w:val="00E55E65"/>
    <w:rsid w:val="00E57E2D"/>
    <w:rsid w:val="00E62C19"/>
    <w:rsid w:val="00E6429F"/>
    <w:rsid w:val="00E657BE"/>
    <w:rsid w:val="00E75F58"/>
    <w:rsid w:val="00E767AC"/>
    <w:rsid w:val="00E76985"/>
    <w:rsid w:val="00E77C07"/>
    <w:rsid w:val="00E77E0E"/>
    <w:rsid w:val="00E80ED9"/>
    <w:rsid w:val="00E83756"/>
    <w:rsid w:val="00E83E86"/>
    <w:rsid w:val="00E87C8A"/>
    <w:rsid w:val="00E920DE"/>
    <w:rsid w:val="00E94270"/>
    <w:rsid w:val="00EA0342"/>
    <w:rsid w:val="00EA320E"/>
    <w:rsid w:val="00EA6072"/>
    <w:rsid w:val="00EA7367"/>
    <w:rsid w:val="00EB21D6"/>
    <w:rsid w:val="00EB225E"/>
    <w:rsid w:val="00EB6B82"/>
    <w:rsid w:val="00EB7433"/>
    <w:rsid w:val="00ED631A"/>
    <w:rsid w:val="00EE04E6"/>
    <w:rsid w:val="00EE1498"/>
    <w:rsid w:val="00EE7146"/>
    <w:rsid w:val="00EF5F8D"/>
    <w:rsid w:val="00F01033"/>
    <w:rsid w:val="00F108EC"/>
    <w:rsid w:val="00F1227F"/>
    <w:rsid w:val="00F129CE"/>
    <w:rsid w:val="00F13DDE"/>
    <w:rsid w:val="00F32E63"/>
    <w:rsid w:val="00F50E5A"/>
    <w:rsid w:val="00F54BB4"/>
    <w:rsid w:val="00F6400F"/>
    <w:rsid w:val="00F83D99"/>
    <w:rsid w:val="00F905E7"/>
    <w:rsid w:val="00F90DFF"/>
    <w:rsid w:val="00F924B5"/>
    <w:rsid w:val="00F97026"/>
    <w:rsid w:val="00F97419"/>
    <w:rsid w:val="00FA1203"/>
    <w:rsid w:val="00FB0EA6"/>
    <w:rsid w:val="00FD0CB3"/>
    <w:rsid w:val="00FD51D6"/>
    <w:rsid w:val="00FE3EF0"/>
    <w:rsid w:val="00FF2A94"/>
    <w:rsid w:val="00FF5C72"/>
    <w:rsid w:val="00FF5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32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ASUS</cp:lastModifiedBy>
  <cp:revision>8</cp:revision>
  <dcterms:created xsi:type="dcterms:W3CDTF">2016-01-22T06:28:00Z</dcterms:created>
  <dcterms:modified xsi:type="dcterms:W3CDTF">2018-01-09T09:39:00Z</dcterms:modified>
</cp:coreProperties>
</file>