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EA" w:rsidRDefault="008965EA" w:rsidP="00373C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УТВЕРЖДЕНО:</w:t>
      </w:r>
    </w:p>
    <w:p w:rsidR="008965EA" w:rsidRDefault="008965EA" w:rsidP="00373C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965EA" w:rsidRDefault="008965EA" w:rsidP="00373C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Новочановского сельсовета</w:t>
      </w:r>
    </w:p>
    <w:p w:rsidR="008965EA" w:rsidRDefault="008965EA" w:rsidP="00373C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Барабинского района</w:t>
      </w:r>
    </w:p>
    <w:p w:rsidR="008965EA" w:rsidRDefault="008965EA" w:rsidP="00373C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8965EA" w:rsidRDefault="008965EA" w:rsidP="00373C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05.11.2015 года № 58</w:t>
      </w:r>
    </w:p>
    <w:p w:rsidR="008965EA" w:rsidRDefault="008965EA" w:rsidP="00373C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8965EA" w:rsidRDefault="008965EA" w:rsidP="00373C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8965EA" w:rsidRPr="00373CCA" w:rsidRDefault="008965EA" w:rsidP="00373CC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73CCA">
        <w:rPr>
          <w:rFonts w:ascii="Times New Roman" w:hAnsi="Times New Roman"/>
          <w:sz w:val="36"/>
          <w:szCs w:val="36"/>
        </w:rPr>
        <w:t xml:space="preserve">ПРОГРАММА </w:t>
      </w:r>
    </w:p>
    <w:p w:rsidR="008965EA" w:rsidRPr="00373CCA" w:rsidRDefault="008965EA" w:rsidP="00373CCA">
      <w:pPr>
        <w:spacing w:after="0" w:line="24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373CCA">
        <w:rPr>
          <w:rFonts w:ascii="Times New Roman" w:hAnsi="Times New Roman"/>
          <w:color w:val="000000"/>
          <w:sz w:val="28"/>
          <w:szCs w:val="28"/>
        </w:rPr>
        <w:t xml:space="preserve">Развитие физической культуры и спорта и молодежной политики в  </w:t>
      </w:r>
      <w:proofErr w:type="spellStart"/>
      <w:r w:rsidRPr="00373CCA">
        <w:rPr>
          <w:rFonts w:ascii="Times New Roman" w:hAnsi="Times New Roman"/>
          <w:color w:val="000000"/>
          <w:sz w:val="28"/>
          <w:szCs w:val="28"/>
        </w:rPr>
        <w:t>Новочановском</w:t>
      </w:r>
      <w:proofErr w:type="spellEnd"/>
      <w:r w:rsidRPr="00373CCA">
        <w:rPr>
          <w:rFonts w:ascii="Times New Roman" w:hAnsi="Times New Roman"/>
          <w:color w:val="000000"/>
          <w:sz w:val="28"/>
          <w:szCs w:val="28"/>
        </w:rPr>
        <w:t xml:space="preserve"> сельсовете </w:t>
      </w:r>
      <w:proofErr w:type="spellStart"/>
      <w:r w:rsidRPr="00373CCA">
        <w:rPr>
          <w:rFonts w:ascii="Times New Roman" w:hAnsi="Times New Roman"/>
          <w:color w:val="000000"/>
          <w:sz w:val="28"/>
          <w:szCs w:val="28"/>
        </w:rPr>
        <w:t>Барабинского</w:t>
      </w:r>
      <w:proofErr w:type="spellEnd"/>
      <w:r w:rsidRPr="00373CCA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8965EA" w:rsidRPr="00373CCA" w:rsidRDefault="008965EA" w:rsidP="00373CCA">
      <w:pPr>
        <w:spacing w:after="0" w:line="24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373CCA">
        <w:rPr>
          <w:rFonts w:ascii="Times New Roman" w:hAnsi="Times New Roman"/>
          <w:color w:val="000000"/>
          <w:sz w:val="28"/>
          <w:szCs w:val="28"/>
        </w:rPr>
        <w:t xml:space="preserve">   Новосибирской области</w:t>
      </w:r>
    </w:p>
    <w:p w:rsidR="008965EA" w:rsidRPr="00373CCA" w:rsidRDefault="008965EA" w:rsidP="00373CCA">
      <w:pPr>
        <w:spacing w:after="0" w:line="24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373CCA">
        <w:rPr>
          <w:rFonts w:ascii="Times New Roman" w:hAnsi="Times New Roman"/>
          <w:color w:val="000000"/>
          <w:sz w:val="28"/>
          <w:szCs w:val="28"/>
        </w:rPr>
        <w:t xml:space="preserve"> на 2016-2018 годы</w:t>
      </w:r>
    </w:p>
    <w:p w:rsidR="008965EA" w:rsidRDefault="008965EA" w:rsidP="00373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5EA" w:rsidRDefault="008965EA" w:rsidP="00373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Новочановское 2015</w:t>
      </w:r>
    </w:p>
    <w:p w:rsidR="008965EA" w:rsidRDefault="008965EA" w:rsidP="00373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5EA" w:rsidRPr="00BC0CD4" w:rsidRDefault="008965EA" w:rsidP="002212B1">
      <w:pPr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0CD4">
        <w:rPr>
          <w:rFonts w:ascii="Times New Roman" w:hAnsi="Times New Roman"/>
          <w:b/>
          <w:color w:val="000000"/>
          <w:sz w:val="28"/>
          <w:szCs w:val="28"/>
        </w:rPr>
        <w:t>МУНИЦИПАЛЬНАЯ ПРОГРАММА</w:t>
      </w:r>
    </w:p>
    <w:p w:rsidR="008965EA" w:rsidRPr="00BC0CD4" w:rsidRDefault="008965EA" w:rsidP="002212B1">
      <w:pPr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0CD4">
        <w:rPr>
          <w:rFonts w:ascii="Times New Roman" w:hAnsi="Times New Roman"/>
          <w:b/>
          <w:color w:val="000000"/>
          <w:sz w:val="28"/>
          <w:szCs w:val="28"/>
        </w:rPr>
        <w:t>Развитие физической культуры и спорта и молодежной политики 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Новочановском</w:t>
      </w:r>
      <w:proofErr w:type="spellEnd"/>
      <w:r w:rsidRPr="00BC0CD4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BC0C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0CD4">
        <w:rPr>
          <w:rFonts w:ascii="Times New Roman" w:hAnsi="Times New Roman"/>
          <w:b/>
          <w:color w:val="000000"/>
          <w:sz w:val="28"/>
          <w:szCs w:val="28"/>
        </w:rPr>
        <w:t>Барабинского</w:t>
      </w:r>
      <w:proofErr w:type="spellEnd"/>
      <w:r w:rsidRPr="00BC0CD4">
        <w:rPr>
          <w:rFonts w:ascii="Times New Roman" w:hAnsi="Times New Roman"/>
          <w:b/>
          <w:color w:val="000000"/>
          <w:sz w:val="28"/>
          <w:szCs w:val="28"/>
        </w:rPr>
        <w:t xml:space="preserve"> района   Новосибирской области на 2016-2018 годы</w:t>
      </w:r>
    </w:p>
    <w:p w:rsidR="008965EA" w:rsidRPr="00BC0CD4" w:rsidRDefault="008965EA" w:rsidP="002212B1">
      <w:pPr>
        <w:spacing w:after="0" w:line="240" w:lineRule="atLeast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965EA" w:rsidRPr="00BC0CD4" w:rsidRDefault="008965EA" w:rsidP="002212B1">
      <w:pPr>
        <w:numPr>
          <w:ilvl w:val="0"/>
          <w:numId w:val="2"/>
        </w:numPr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0CD4">
        <w:rPr>
          <w:rFonts w:ascii="Times New Roman" w:hAnsi="Times New Roman"/>
          <w:b/>
          <w:color w:val="000000"/>
          <w:sz w:val="28"/>
          <w:szCs w:val="28"/>
        </w:rPr>
        <w:t>ПАСПОРТ ПРОГРАММЫ</w:t>
      </w:r>
    </w:p>
    <w:p w:rsidR="008965EA" w:rsidRPr="006D6079" w:rsidRDefault="008965EA" w:rsidP="002212B1">
      <w:pPr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81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40"/>
        <w:gridCol w:w="6541"/>
      </w:tblGrid>
      <w:tr w:rsidR="008965EA" w:rsidRPr="000F7ED1" w:rsidTr="00373CCA">
        <w:trPr>
          <w:tblCellSpacing w:w="0" w:type="dxa"/>
        </w:trPr>
        <w:tc>
          <w:tcPr>
            <w:tcW w:w="3240" w:type="dxa"/>
          </w:tcPr>
          <w:p w:rsidR="008965EA" w:rsidRPr="00373CCA" w:rsidRDefault="008965EA" w:rsidP="00C32E37">
            <w:pPr>
              <w:spacing w:after="0" w:line="240" w:lineRule="atLeast"/>
              <w:ind w:left="132" w:right="9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41" w:type="dxa"/>
          </w:tcPr>
          <w:p w:rsidR="008965EA" w:rsidRPr="00373CCA" w:rsidRDefault="008965EA" w:rsidP="00CD2347">
            <w:pPr>
              <w:spacing w:after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«Развитие физической культуры,  спорта и молодежной политики в муниципальном образовании Новочановского сельсовета Барабинского района Новосибирской области 2016-2018 годы</w:t>
            </w:r>
            <w:r w:rsidRPr="00373CCA">
              <w:rPr>
                <w:sz w:val="28"/>
                <w:szCs w:val="28"/>
              </w:rPr>
              <w:t xml:space="preserve"> </w:t>
            </w:r>
          </w:p>
          <w:p w:rsidR="008965EA" w:rsidRPr="00373CCA" w:rsidRDefault="008965EA" w:rsidP="00CD2347">
            <w:pPr>
              <w:spacing w:after="0" w:line="240" w:lineRule="atLeast"/>
              <w:ind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965EA" w:rsidRPr="000F7ED1" w:rsidTr="00373CCA">
        <w:trPr>
          <w:trHeight w:val="1559"/>
          <w:tblCellSpacing w:w="0" w:type="dxa"/>
        </w:trPr>
        <w:tc>
          <w:tcPr>
            <w:tcW w:w="3240" w:type="dxa"/>
          </w:tcPr>
          <w:p w:rsidR="008965EA" w:rsidRPr="00373CCA" w:rsidRDefault="008965EA" w:rsidP="00C32E37">
            <w:pPr>
              <w:spacing w:after="0" w:line="240" w:lineRule="atLeast"/>
              <w:ind w:left="132" w:right="9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Наименование, дата и номер норматив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ого акта о разработке программы</w:t>
            </w:r>
          </w:p>
        </w:tc>
        <w:tc>
          <w:tcPr>
            <w:tcW w:w="6541" w:type="dxa"/>
          </w:tcPr>
          <w:p w:rsidR="008965EA" w:rsidRPr="00373CCA" w:rsidRDefault="008965EA" w:rsidP="00A0530F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373CCA">
              <w:rPr>
                <w:rFonts w:ascii="Times New Roman" w:hAnsi="Times New Roman"/>
                <w:sz w:val="28"/>
                <w:szCs w:val="28"/>
              </w:rPr>
              <w:t>Распоряжение главы Новочановского сельсовета Барабинского района Новосибирской области №  16/2 от 28.09.2015 года</w:t>
            </w:r>
          </w:p>
        </w:tc>
      </w:tr>
      <w:tr w:rsidR="008965EA" w:rsidRPr="000F7ED1" w:rsidTr="00373CCA">
        <w:trPr>
          <w:tblCellSpacing w:w="0" w:type="dxa"/>
        </w:trPr>
        <w:tc>
          <w:tcPr>
            <w:tcW w:w="3240" w:type="dxa"/>
          </w:tcPr>
          <w:p w:rsidR="008965EA" w:rsidRPr="00373CCA" w:rsidRDefault="008965EA" w:rsidP="00C32E37">
            <w:pPr>
              <w:spacing w:after="0" w:line="240" w:lineRule="atLeast"/>
              <w:ind w:left="132" w:right="9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Государственный заказчик программы</w:t>
            </w:r>
          </w:p>
        </w:tc>
        <w:tc>
          <w:tcPr>
            <w:tcW w:w="6541" w:type="dxa"/>
          </w:tcPr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sz w:val="28"/>
                <w:szCs w:val="28"/>
              </w:rPr>
              <w:t>Администрация Новочановского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Барабинского района Новосибирской области</w:t>
            </w:r>
          </w:p>
        </w:tc>
      </w:tr>
      <w:tr w:rsidR="008965EA" w:rsidRPr="000F7ED1" w:rsidTr="00373CCA">
        <w:trPr>
          <w:tblCellSpacing w:w="0" w:type="dxa"/>
        </w:trPr>
        <w:tc>
          <w:tcPr>
            <w:tcW w:w="3240" w:type="dxa"/>
          </w:tcPr>
          <w:p w:rsidR="008965EA" w:rsidRPr="00373CCA" w:rsidRDefault="008965EA" w:rsidP="00C32E37">
            <w:pPr>
              <w:spacing w:after="0" w:line="240" w:lineRule="atLeast"/>
              <w:ind w:left="132" w:right="9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 Программы</w:t>
            </w:r>
          </w:p>
        </w:tc>
        <w:tc>
          <w:tcPr>
            <w:tcW w:w="6541" w:type="dxa"/>
          </w:tcPr>
          <w:p w:rsidR="008965EA" w:rsidRPr="00373CCA" w:rsidRDefault="008965EA" w:rsidP="002F6E41">
            <w:pPr>
              <w:pStyle w:val="a5"/>
              <w:spacing w:after="0" w:line="240" w:lineRule="atLeast"/>
              <w:ind w:left="210" w:right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sz w:val="28"/>
                <w:szCs w:val="28"/>
              </w:rPr>
              <w:t>МКУ КДО «Свет Очага»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3CCA">
              <w:rPr>
                <w:rFonts w:ascii="Times New Roman" w:hAnsi="Times New Roman"/>
                <w:sz w:val="28"/>
                <w:szCs w:val="28"/>
              </w:rPr>
              <w:t>Новочановского сельсовета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Барабинского района Новосибирской области, методист  по физической культуре  спорту и  молодежной политики.</w:t>
            </w:r>
          </w:p>
        </w:tc>
      </w:tr>
      <w:tr w:rsidR="008965EA" w:rsidRPr="000F7ED1" w:rsidTr="00373CCA">
        <w:trPr>
          <w:tblCellSpacing w:w="0" w:type="dxa"/>
        </w:trPr>
        <w:tc>
          <w:tcPr>
            <w:tcW w:w="3240" w:type="dxa"/>
          </w:tcPr>
          <w:p w:rsidR="008965EA" w:rsidRPr="00373CCA" w:rsidRDefault="008965EA" w:rsidP="00C32E37">
            <w:pPr>
              <w:spacing w:after="0" w:line="240" w:lineRule="atLeast"/>
              <w:ind w:left="132" w:right="9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541" w:type="dxa"/>
          </w:tcPr>
          <w:p w:rsidR="008965EA" w:rsidRPr="00373CCA" w:rsidRDefault="008965EA" w:rsidP="00373CCA">
            <w:pPr>
              <w:pStyle w:val="a5"/>
              <w:spacing w:after="0" w:line="240" w:lineRule="atLeast"/>
              <w:ind w:left="0" w:right="150"/>
              <w:rPr>
                <w:rFonts w:ascii="Times New Roman" w:hAnsi="Times New Roman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sz w:val="28"/>
                <w:szCs w:val="28"/>
              </w:rPr>
              <w:t>МКУ КДО «Свет Очага» Новочановского сельсовета Барабинского района Новосибирской области</w:t>
            </w:r>
          </w:p>
        </w:tc>
      </w:tr>
      <w:tr w:rsidR="008965EA" w:rsidRPr="000F7ED1" w:rsidTr="00373CCA">
        <w:trPr>
          <w:tblCellSpacing w:w="0" w:type="dxa"/>
        </w:trPr>
        <w:tc>
          <w:tcPr>
            <w:tcW w:w="3240" w:type="dxa"/>
          </w:tcPr>
          <w:p w:rsidR="008965EA" w:rsidRPr="00373CCA" w:rsidRDefault="008965EA" w:rsidP="00C32E37">
            <w:pPr>
              <w:spacing w:after="0" w:line="240" w:lineRule="atLeast"/>
              <w:ind w:left="132" w:right="9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6541" w:type="dxa"/>
          </w:tcPr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 Программы:</w:t>
            </w:r>
          </w:p>
          <w:p w:rsidR="008965EA" w:rsidRPr="00373CCA" w:rsidRDefault="008965EA" w:rsidP="00C32E37">
            <w:pPr>
              <w:numPr>
                <w:ilvl w:val="0"/>
                <w:numId w:val="3"/>
              </w:numPr>
              <w:spacing w:after="0" w:line="240" w:lineRule="atLeast"/>
              <w:ind w:left="210" w:right="15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развития физической культуры и массового спорта  в муниципальном образовании Новочановского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ета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Задачи Программы: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1. Развитие материально-технической базы спорта в муниципальном образовании Новочановского сельсовета Барабинского района Новосибирской области.</w:t>
            </w:r>
          </w:p>
          <w:p w:rsidR="008965EA" w:rsidRPr="00373CCA" w:rsidRDefault="008965EA" w:rsidP="00C32E37">
            <w:pPr>
              <w:pStyle w:val="a5"/>
              <w:numPr>
                <w:ilvl w:val="0"/>
                <w:numId w:val="3"/>
              </w:numPr>
              <w:spacing w:after="0" w:line="240" w:lineRule="atLeast"/>
              <w:ind w:left="210" w:right="15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населения к занятию спортом и популяризация здорового образа жизни в муниципальном образовании Новочановского сельсовете.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sz w:val="28"/>
                <w:szCs w:val="28"/>
              </w:rPr>
              <w:t xml:space="preserve">2.1. Развитие разных видов спорта и увеличение количества занимающихся в детско-юношеских спортивных секциях, проведение учебно-спортивной работы на территории муниципального образования 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Новочановского</w:t>
            </w:r>
            <w:r w:rsidRPr="00373CCA">
              <w:rPr>
                <w:rFonts w:ascii="Times New Roman" w:hAnsi="Times New Roman"/>
                <w:sz w:val="28"/>
                <w:szCs w:val="28"/>
              </w:rPr>
              <w:t xml:space="preserve"> сельсовета Барабинского района Новосибирской области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sz w:val="28"/>
                <w:szCs w:val="28"/>
              </w:rPr>
              <w:t xml:space="preserve">2.2. Обеспечение участия   детей дошкольного возраста и учащихся муниципального образования 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Новочановского</w:t>
            </w:r>
            <w:r w:rsidRPr="00373CCA">
              <w:rPr>
                <w:rFonts w:ascii="Times New Roman" w:hAnsi="Times New Roman"/>
                <w:sz w:val="28"/>
                <w:szCs w:val="28"/>
              </w:rPr>
              <w:t xml:space="preserve"> сельсовета  Барабинского района Новосибирской области в спортивно-массовых мероприятиях  района  и Новосибирской области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  <w:r w:rsidRPr="00373CCA">
              <w:rPr>
                <w:rFonts w:ascii="Times New Roman" w:hAnsi="Times New Roman"/>
                <w:sz w:val="28"/>
                <w:szCs w:val="28"/>
              </w:rPr>
              <w:t xml:space="preserve">Пропаганда здорового образа жизни населения 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Новочановского</w:t>
            </w:r>
            <w:r w:rsidRPr="00373CCA"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</w:tc>
      </w:tr>
      <w:tr w:rsidR="008965EA" w:rsidRPr="000F7ED1" w:rsidTr="00373CCA">
        <w:trPr>
          <w:tblCellSpacing w:w="0" w:type="dxa"/>
        </w:trPr>
        <w:tc>
          <w:tcPr>
            <w:tcW w:w="3240" w:type="dxa"/>
          </w:tcPr>
          <w:p w:rsidR="008965EA" w:rsidRPr="00373CCA" w:rsidRDefault="008965EA" w:rsidP="00C32E37">
            <w:pPr>
              <w:spacing w:after="0" w:line="240" w:lineRule="atLeast"/>
              <w:ind w:left="132" w:right="9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541" w:type="dxa"/>
          </w:tcPr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1.Строительство, реконструкция спортивных объектов: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sz w:val="28"/>
                <w:szCs w:val="28"/>
              </w:rPr>
              <w:t>1.1. Оборудование  комнаты для спортивных игр;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sz w:val="28"/>
                <w:szCs w:val="28"/>
              </w:rPr>
              <w:t>1.2.   фитнес комнаты</w:t>
            </w:r>
          </w:p>
          <w:p w:rsidR="008965EA" w:rsidRPr="00373CCA" w:rsidRDefault="008965EA" w:rsidP="00CC56A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Обеспечение подготовки и проведение спартакиады школьников,  состязаний, спартакиады </w:t>
            </w:r>
            <w:r w:rsidRPr="00373CCA">
              <w:rPr>
                <w:rFonts w:ascii="Times New Roman" w:hAnsi="Times New Roman"/>
                <w:sz w:val="28"/>
                <w:szCs w:val="28"/>
              </w:rPr>
              <w:t>ГТЗО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МО Новочановского сельсовета</w:t>
            </w:r>
          </w:p>
        </w:tc>
      </w:tr>
      <w:tr w:rsidR="008965EA" w:rsidRPr="000F7ED1" w:rsidTr="00373CCA">
        <w:trPr>
          <w:tblCellSpacing w:w="0" w:type="dxa"/>
        </w:trPr>
        <w:tc>
          <w:tcPr>
            <w:tcW w:w="3240" w:type="dxa"/>
          </w:tcPr>
          <w:p w:rsidR="008965EA" w:rsidRPr="00373CCA" w:rsidRDefault="008965EA" w:rsidP="00C32E37">
            <w:pPr>
              <w:spacing w:after="0" w:line="240" w:lineRule="atLeast"/>
              <w:ind w:left="132" w:right="9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41" w:type="dxa"/>
          </w:tcPr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2016-2018 гг.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Этапы реализации программы не предусмотрены.</w:t>
            </w:r>
          </w:p>
        </w:tc>
      </w:tr>
      <w:tr w:rsidR="008965EA" w:rsidRPr="000F7ED1" w:rsidTr="00373CCA">
        <w:trPr>
          <w:tblCellSpacing w:w="0" w:type="dxa"/>
        </w:trPr>
        <w:tc>
          <w:tcPr>
            <w:tcW w:w="3240" w:type="dxa"/>
          </w:tcPr>
          <w:p w:rsidR="008965EA" w:rsidRPr="00373CCA" w:rsidRDefault="008965EA" w:rsidP="00C32E37">
            <w:pPr>
              <w:spacing w:after="0" w:line="240" w:lineRule="atLeast"/>
              <w:ind w:left="132" w:right="9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Источники и объемы финансирования </w:t>
            </w:r>
          </w:p>
          <w:p w:rsidR="008965EA" w:rsidRPr="00373CCA" w:rsidRDefault="008965EA" w:rsidP="00C32E37">
            <w:pPr>
              <w:spacing w:after="0" w:line="240" w:lineRule="atLeast"/>
              <w:ind w:left="132" w:right="9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(с расшифровкой по годам и источникам финансирования)</w:t>
            </w:r>
          </w:p>
          <w:p w:rsidR="008965EA" w:rsidRPr="00373CCA" w:rsidRDefault="008965EA" w:rsidP="00C32E37">
            <w:pPr>
              <w:spacing w:after="0" w:line="240" w:lineRule="atLeast"/>
              <w:ind w:left="132" w:right="9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41" w:type="dxa"/>
          </w:tcPr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финансирования Программы за счет средств бюджетов всех уровней составит: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D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="00AA3C63" w:rsidRPr="00F24D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6</w:t>
            </w:r>
            <w:r w:rsidR="00B134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Pr="00F24D4F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 w:rsidRPr="00373CCA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 в том числе: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год – </w:t>
            </w:r>
            <w:r w:rsidR="001C2C4D">
              <w:rPr>
                <w:rFonts w:ascii="Times New Roman" w:hAnsi="Times New Roman"/>
                <w:sz w:val="28"/>
                <w:szCs w:val="28"/>
              </w:rPr>
              <w:t>20</w:t>
            </w:r>
            <w:r w:rsidRPr="00373CCA">
              <w:rPr>
                <w:rFonts w:ascii="Times New Roman" w:hAnsi="Times New Roman"/>
                <w:sz w:val="28"/>
                <w:szCs w:val="28"/>
              </w:rPr>
              <w:t>000,0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 – </w:t>
            </w:r>
            <w:r w:rsidR="00AA3C63">
              <w:rPr>
                <w:rFonts w:ascii="Times New Roman" w:hAnsi="Times New Roman"/>
                <w:sz w:val="28"/>
                <w:szCs w:val="28"/>
              </w:rPr>
              <w:t>20</w:t>
            </w:r>
            <w:r w:rsidRPr="00373CCA">
              <w:rPr>
                <w:rFonts w:ascii="Times New Roman" w:hAnsi="Times New Roman"/>
                <w:sz w:val="28"/>
                <w:szCs w:val="28"/>
              </w:rPr>
              <w:t>000,0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965EA" w:rsidRPr="00373CCA" w:rsidRDefault="008965EA" w:rsidP="00CE1FBD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AA3C63">
              <w:rPr>
                <w:rFonts w:ascii="Times New Roman" w:hAnsi="Times New Roman"/>
                <w:sz w:val="28"/>
                <w:szCs w:val="28"/>
              </w:rPr>
              <w:t>20</w:t>
            </w:r>
            <w:r w:rsidRPr="00373CCA">
              <w:rPr>
                <w:rFonts w:ascii="Times New Roman" w:hAnsi="Times New Roman"/>
                <w:sz w:val="28"/>
                <w:szCs w:val="28"/>
              </w:rPr>
              <w:t>000,0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</w:tc>
      </w:tr>
      <w:tr w:rsidR="008965EA" w:rsidRPr="000F7ED1" w:rsidTr="00373CCA">
        <w:trPr>
          <w:tblCellSpacing w:w="0" w:type="dxa"/>
        </w:trPr>
        <w:tc>
          <w:tcPr>
            <w:tcW w:w="3240" w:type="dxa"/>
          </w:tcPr>
          <w:p w:rsidR="008965EA" w:rsidRPr="00373CCA" w:rsidRDefault="008965EA" w:rsidP="00C32E37">
            <w:pPr>
              <w:spacing w:after="0" w:line="240" w:lineRule="atLeast"/>
              <w:ind w:left="132" w:right="9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Ожидаемые конечные результаты реализации </w:t>
            </w:r>
            <w:r w:rsidRPr="00373C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41" w:type="dxa"/>
          </w:tcPr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sz w:val="28"/>
                <w:szCs w:val="28"/>
              </w:rPr>
              <w:lastRenderedPageBreak/>
              <w:t>В результате реализации Программы к 2018 году планируется: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sz w:val="28"/>
                <w:szCs w:val="28"/>
              </w:rPr>
              <w:t xml:space="preserve">1. Строительство волейбольной площадки 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sz w:val="28"/>
                <w:szCs w:val="28"/>
              </w:rPr>
              <w:lastRenderedPageBreak/>
              <w:t>2. Увеличить количество спортивных объектов, как каток, х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373CCA">
              <w:rPr>
                <w:rFonts w:ascii="Times New Roman" w:hAnsi="Times New Roman"/>
                <w:sz w:val="28"/>
                <w:szCs w:val="28"/>
              </w:rPr>
              <w:t xml:space="preserve">кейная коробка расположенных на территории муниципального образования 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>Новочановского</w:t>
            </w:r>
            <w:r w:rsidRPr="00373CCA">
              <w:rPr>
                <w:rFonts w:ascii="Times New Roman" w:hAnsi="Times New Roman"/>
                <w:sz w:val="28"/>
                <w:szCs w:val="28"/>
              </w:rPr>
              <w:t xml:space="preserve"> сельсовета Барабинского района Новосибирской области </w:t>
            </w:r>
          </w:p>
          <w:p w:rsidR="008965EA" w:rsidRPr="00373CCA" w:rsidRDefault="008965EA" w:rsidP="00735D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4.</w:t>
            </w:r>
            <w:r w:rsidRPr="00373CCA">
              <w:rPr>
                <w:rFonts w:ascii="Times New Roman" w:hAnsi="Times New Roman"/>
                <w:sz w:val="28"/>
                <w:szCs w:val="28"/>
              </w:rPr>
              <w:t>Осуществление социально-значимых мероприятий, акций по работе с детьми и молодёжью.</w:t>
            </w:r>
          </w:p>
          <w:p w:rsidR="008965EA" w:rsidRPr="00373CCA" w:rsidRDefault="008965EA" w:rsidP="00735D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sz w:val="28"/>
                <w:szCs w:val="28"/>
              </w:rPr>
              <w:t>5. Организация работы общественных молодёжных объединений.</w:t>
            </w: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965EA" w:rsidRPr="00373CCA" w:rsidRDefault="008965EA" w:rsidP="00C32E37">
            <w:pPr>
              <w:spacing w:after="0" w:line="240" w:lineRule="atLeast"/>
              <w:ind w:left="210" w:right="15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965EA" w:rsidRPr="000F7ED1" w:rsidTr="00373CCA">
        <w:trPr>
          <w:tblCellSpacing w:w="0" w:type="dxa"/>
        </w:trPr>
        <w:tc>
          <w:tcPr>
            <w:tcW w:w="3240" w:type="dxa"/>
          </w:tcPr>
          <w:p w:rsidR="008965EA" w:rsidRPr="00373CCA" w:rsidRDefault="008965EA" w:rsidP="00C32E37">
            <w:pPr>
              <w:spacing w:after="0" w:line="240" w:lineRule="atLeast"/>
              <w:ind w:left="132" w:right="9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6541" w:type="dxa"/>
          </w:tcPr>
          <w:p w:rsidR="008965EA" w:rsidRPr="00373CCA" w:rsidRDefault="008965EA" w:rsidP="00CE1FBD">
            <w:pPr>
              <w:spacing w:after="0" w:line="240" w:lineRule="atLeast"/>
              <w:ind w:left="210" w:right="15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размещена на официальном сайте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Новочановского сельсовета Барабинского района Новосибирской области и </w:t>
            </w:r>
            <w:r w:rsidRPr="0037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МКУ КДО «Свет Очага» Новочановского сельсовета Барабинского района Новосибирской области </w:t>
            </w:r>
          </w:p>
        </w:tc>
      </w:tr>
    </w:tbl>
    <w:p w:rsidR="008965EA" w:rsidRPr="006D6079" w:rsidRDefault="008965EA" w:rsidP="002212B1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5EA" w:rsidRPr="006D6079" w:rsidRDefault="008965EA" w:rsidP="002212B1">
      <w:pPr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6079">
        <w:rPr>
          <w:rFonts w:ascii="Times New Roman" w:hAnsi="Times New Roman"/>
          <w:b/>
          <w:color w:val="000000"/>
          <w:sz w:val="28"/>
          <w:szCs w:val="28"/>
        </w:rPr>
        <w:t>2. Цель и задачи Программы</w:t>
      </w:r>
    </w:p>
    <w:p w:rsidR="008965EA" w:rsidRPr="006D6079" w:rsidRDefault="008965EA" w:rsidP="002212B1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5EA" w:rsidRPr="006D6079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2.1 Целью Программы является:</w:t>
      </w:r>
    </w:p>
    <w:p w:rsidR="008965EA" w:rsidRPr="00977867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развития физической культуры и массового спорта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Новочановского сельсовета Барабинского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977867">
        <w:rPr>
          <w:rFonts w:ascii="Times New Roman" w:hAnsi="Times New Roman"/>
          <w:color w:val="000000"/>
          <w:sz w:val="28"/>
          <w:szCs w:val="28"/>
        </w:rPr>
        <w:t>.</w:t>
      </w:r>
    </w:p>
    <w:p w:rsidR="008965EA" w:rsidRPr="006D6079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2.2. Достижение цели обеспечивается за счет решения следующих ключевых задач:</w:t>
      </w:r>
    </w:p>
    <w:p w:rsidR="008965EA" w:rsidRPr="00977867" w:rsidRDefault="008965EA" w:rsidP="00552E3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 xml:space="preserve">2.2.1. Развитие материально-технической базы спорта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Новочановского сельсовета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77867">
        <w:rPr>
          <w:rFonts w:ascii="Times New Roman" w:hAnsi="Times New Roman"/>
          <w:color w:val="000000"/>
          <w:sz w:val="28"/>
          <w:szCs w:val="28"/>
        </w:rPr>
        <w:t>.</w:t>
      </w:r>
    </w:p>
    <w:p w:rsidR="008965EA" w:rsidRPr="00977867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5EA" w:rsidRPr="00977867" w:rsidRDefault="008965EA" w:rsidP="00552E3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 xml:space="preserve">2.2.2. Привлечение населения к занятию спортом и популяризация здорового образа жизни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Новочановского сельсовета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77867">
        <w:rPr>
          <w:rFonts w:ascii="Times New Roman" w:hAnsi="Times New Roman"/>
          <w:color w:val="000000"/>
          <w:sz w:val="28"/>
          <w:szCs w:val="28"/>
        </w:rPr>
        <w:t>.</w:t>
      </w:r>
    </w:p>
    <w:p w:rsidR="008965EA" w:rsidRPr="006D6079" w:rsidRDefault="008965EA" w:rsidP="002212B1">
      <w:pPr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65EA" w:rsidRPr="00552E35" w:rsidRDefault="008965EA" w:rsidP="00552E35">
      <w:pPr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6079">
        <w:rPr>
          <w:rFonts w:ascii="Times New Roman" w:hAnsi="Times New Roman"/>
          <w:b/>
          <w:color w:val="000000"/>
          <w:sz w:val="28"/>
          <w:szCs w:val="28"/>
        </w:rPr>
        <w:t>3. Система программных мероприятий</w:t>
      </w:r>
    </w:p>
    <w:p w:rsidR="008965EA" w:rsidRPr="006D6079" w:rsidRDefault="008965EA" w:rsidP="002212B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Выбор программных мероприятий обусловлен целью и задачами Программы. Мероприятия подразделяются по следующим направлениям:</w:t>
      </w:r>
    </w:p>
    <w:p w:rsidR="008965EA" w:rsidRPr="006D6079" w:rsidRDefault="008965EA" w:rsidP="002212B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3.1. Развитие матери</w:t>
      </w:r>
      <w:r>
        <w:rPr>
          <w:rFonts w:ascii="Times New Roman" w:hAnsi="Times New Roman"/>
          <w:color w:val="000000"/>
          <w:sz w:val="28"/>
          <w:szCs w:val="28"/>
        </w:rPr>
        <w:t>ально-технической базы спорта в Муниципальном образовании Новочановского сельсовета</w:t>
      </w:r>
    </w:p>
    <w:p w:rsidR="008965EA" w:rsidRPr="006D6079" w:rsidRDefault="008965EA" w:rsidP="002212B1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3.1.1. Ст</w:t>
      </w:r>
      <w:r>
        <w:rPr>
          <w:rFonts w:ascii="Times New Roman" w:hAnsi="Times New Roman"/>
          <w:color w:val="000000"/>
          <w:sz w:val="28"/>
          <w:szCs w:val="28"/>
        </w:rPr>
        <w:t>роительство спортивных и игровых площадок</w:t>
      </w:r>
      <w:r w:rsidRPr="005C7FAA">
        <w:rPr>
          <w:rFonts w:ascii="Times New Roman" w:hAnsi="Times New Roman"/>
          <w:color w:val="000000"/>
          <w:sz w:val="28"/>
          <w:szCs w:val="28"/>
        </w:rPr>
        <w:t>.</w:t>
      </w:r>
    </w:p>
    <w:p w:rsidR="008965EA" w:rsidRPr="00EA27FB" w:rsidRDefault="008965EA" w:rsidP="00552E35">
      <w:pPr>
        <w:spacing w:after="0" w:line="240" w:lineRule="atLeast"/>
        <w:ind w:left="210" w:right="1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3.1.2</w:t>
      </w:r>
      <w:r w:rsidRPr="006D6079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Оборудование фитнес комнат</w:t>
      </w:r>
      <w:r w:rsidRPr="00EA27FB">
        <w:rPr>
          <w:rFonts w:ascii="Times New Roman" w:hAnsi="Times New Roman"/>
          <w:sz w:val="28"/>
          <w:szCs w:val="28"/>
        </w:rPr>
        <w:t>;</w:t>
      </w:r>
    </w:p>
    <w:p w:rsidR="008965EA" w:rsidRPr="00EA27FB" w:rsidRDefault="008965EA" w:rsidP="00552E35">
      <w:pPr>
        <w:spacing w:after="0" w:line="240" w:lineRule="atLeast"/>
        <w:ind w:left="210" w:right="150"/>
        <w:contextualSpacing/>
        <w:jc w:val="both"/>
        <w:rPr>
          <w:rFonts w:ascii="Times New Roman" w:hAnsi="Times New Roman"/>
          <w:sz w:val="28"/>
          <w:szCs w:val="28"/>
        </w:rPr>
      </w:pPr>
      <w:r w:rsidRPr="00EA27FB">
        <w:rPr>
          <w:rFonts w:ascii="Times New Roman" w:hAnsi="Times New Roman"/>
          <w:sz w:val="28"/>
          <w:szCs w:val="28"/>
        </w:rPr>
        <w:t xml:space="preserve">3.1.3. </w:t>
      </w:r>
      <w:r w:rsidRPr="0021690E">
        <w:rPr>
          <w:rFonts w:ascii="Times New Roman" w:hAnsi="Times New Roman"/>
          <w:sz w:val="28"/>
          <w:szCs w:val="28"/>
        </w:rPr>
        <w:t>Увеличить количество спортивных объектов, как каток, х</w:t>
      </w:r>
      <w:r>
        <w:rPr>
          <w:rFonts w:ascii="Times New Roman" w:hAnsi="Times New Roman"/>
          <w:sz w:val="28"/>
          <w:szCs w:val="28"/>
        </w:rPr>
        <w:t>окк</w:t>
      </w:r>
      <w:r w:rsidRPr="0021690E">
        <w:rPr>
          <w:rFonts w:ascii="Times New Roman" w:hAnsi="Times New Roman"/>
          <w:sz w:val="28"/>
          <w:szCs w:val="28"/>
        </w:rPr>
        <w:t>ейная коробка</w:t>
      </w:r>
    </w:p>
    <w:p w:rsidR="008965EA" w:rsidRPr="006D6079" w:rsidRDefault="008965EA" w:rsidP="00552E35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3.1.4. Капитальные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ремонты спортивных сооружений</w:t>
      </w:r>
      <w:r w:rsidRPr="005C7FAA">
        <w:rPr>
          <w:rFonts w:ascii="Times New Roman" w:hAnsi="Times New Roman"/>
          <w:color w:val="000000"/>
          <w:sz w:val="28"/>
          <w:szCs w:val="28"/>
        </w:rPr>
        <w:t>.</w:t>
      </w:r>
    </w:p>
    <w:p w:rsidR="008965EA" w:rsidRPr="006D6079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lastRenderedPageBreak/>
        <w:t>3.2. Привлечение населения к занятию спортом и популяр</w:t>
      </w:r>
      <w:r>
        <w:rPr>
          <w:rFonts w:ascii="Times New Roman" w:hAnsi="Times New Roman"/>
          <w:color w:val="000000"/>
          <w:sz w:val="28"/>
          <w:szCs w:val="28"/>
        </w:rPr>
        <w:t xml:space="preserve">изация здорового образа жизни в муниципальном образовании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Межозерного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D6079">
        <w:rPr>
          <w:rFonts w:ascii="Times New Roman" w:hAnsi="Times New Roman"/>
          <w:color w:val="000000"/>
          <w:sz w:val="28"/>
          <w:szCs w:val="28"/>
        </w:rPr>
        <w:t>:</w:t>
      </w:r>
    </w:p>
    <w:p w:rsidR="008965EA" w:rsidRPr="007D0199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2.1</w:t>
      </w:r>
      <w:r w:rsidRPr="006D6079">
        <w:rPr>
          <w:rFonts w:ascii="Times New Roman" w:hAnsi="Times New Roman"/>
          <w:color w:val="000000"/>
          <w:sz w:val="28"/>
          <w:szCs w:val="28"/>
        </w:rPr>
        <w:t xml:space="preserve"> Обеспечение подготовки и проведения спартакиады школьников, 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6D6079">
        <w:rPr>
          <w:rFonts w:ascii="Times New Roman" w:hAnsi="Times New Roman"/>
          <w:color w:val="000000"/>
          <w:sz w:val="28"/>
          <w:szCs w:val="28"/>
        </w:rPr>
        <w:t xml:space="preserve"> спартакиады </w:t>
      </w:r>
      <w:r w:rsidRPr="007D0199">
        <w:rPr>
          <w:rFonts w:ascii="Times New Roman" w:hAnsi="Times New Roman"/>
          <w:sz w:val="28"/>
          <w:szCs w:val="28"/>
        </w:rPr>
        <w:t>Готов к труду защите отечества</w:t>
      </w:r>
    </w:p>
    <w:p w:rsidR="008965EA" w:rsidRPr="00A96F10" w:rsidRDefault="008965EA" w:rsidP="002212B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3.2.2 </w:t>
      </w:r>
      <w:r w:rsidRPr="00A96F10">
        <w:rPr>
          <w:rFonts w:ascii="Times New Roman" w:hAnsi="Times New Roman"/>
          <w:color w:val="000000"/>
          <w:sz w:val="28"/>
          <w:szCs w:val="28"/>
        </w:rPr>
        <w:t>Развитие  спорта и увел</w:t>
      </w:r>
      <w:r>
        <w:rPr>
          <w:rFonts w:ascii="Times New Roman" w:hAnsi="Times New Roman"/>
          <w:color w:val="000000"/>
          <w:sz w:val="28"/>
          <w:szCs w:val="28"/>
        </w:rPr>
        <w:t xml:space="preserve">ичение количества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спортом</w:t>
      </w:r>
      <w:r w:rsidRPr="00A96F10">
        <w:rPr>
          <w:rFonts w:ascii="Times New Roman" w:hAnsi="Times New Roman"/>
          <w:color w:val="000000"/>
          <w:sz w:val="28"/>
          <w:szCs w:val="28"/>
        </w:rPr>
        <w:t xml:space="preserve">. Обеспечение участия </w:t>
      </w:r>
      <w:r>
        <w:rPr>
          <w:rFonts w:ascii="Times New Roman" w:hAnsi="Times New Roman"/>
          <w:color w:val="000000"/>
          <w:sz w:val="28"/>
          <w:szCs w:val="28"/>
        </w:rPr>
        <w:t xml:space="preserve">  детей и юношество  в спортивных м</w:t>
      </w:r>
      <w:r w:rsidRPr="00A96F10">
        <w:rPr>
          <w:rFonts w:ascii="Times New Roman" w:hAnsi="Times New Roman"/>
          <w:color w:val="000000"/>
          <w:sz w:val="28"/>
          <w:szCs w:val="28"/>
        </w:rPr>
        <w:t>ероприятиях района и области.</w:t>
      </w:r>
    </w:p>
    <w:p w:rsidR="008965EA" w:rsidRPr="006D6079" w:rsidRDefault="008965EA" w:rsidP="002212B1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 xml:space="preserve">Перечень программных мероприятий, обеспечивающих решение задач и достижение цели Программы, представлен </w:t>
      </w:r>
      <w:r w:rsidRPr="00CB6F80">
        <w:rPr>
          <w:rFonts w:ascii="Times New Roman" w:hAnsi="Times New Roman"/>
          <w:sz w:val="28"/>
          <w:szCs w:val="28"/>
        </w:rPr>
        <w:t xml:space="preserve">в </w:t>
      </w:r>
      <w:r w:rsidRPr="00761A55">
        <w:rPr>
          <w:rFonts w:ascii="Times New Roman" w:hAnsi="Times New Roman"/>
          <w:sz w:val="28"/>
          <w:szCs w:val="28"/>
        </w:rPr>
        <w:t>Приложении 1</w:t>
      </w:r>
      <w:r w:rsidRPr="006D6079">
        <w:rPr>
          <w:rFonts w:ascii="Times New Roman" w:hAnsi="Times New Roman"/>
          <w:color w:val="000000"/>
          <w:sz w:val="28"/>
          <w:szCs w:val="28"/>
        </w:rPr>
        <w:t>к Программе.</w:t>
      </w:r>
    </w:p>
    <w:p w:rsidR="008965EA" w:rsidRPr="006D6079" w:rsidRDefault="008965EA" w:rsidP="002212B1">
      <w:pPr>
        <w:spacing w:after="0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8965EA" w:rsidRPr="006D6079" w:rsidRDefault="008965EA" w:rsidP="002212B1">
      <w:pPr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6079">
        <w:rPr>
          <w:rFonts w:ascii="Times New Roman" w:hAnsi="Times New Roman"/>
          <w:b/>
          <w:color w:val="000000"/>
          <w:sz w:val="28"/>
          <w:szCs w:val="28"/>
        </w:rPr>
        <w:t>4. Ожидаемые конечные результаты реализации Программы</w:t>
      </w:r>
    </w:p>
    <w:p w:rsidR="008965EA" w:rsidRPr="006D6079" w:rsidRDefault="008965EA" w:rsidP="002212B1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5EA" w:rsidRPr="006D6079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4.1. Реализация Программы позволит:</w:t>
      </w:r>
    </w:p>
    <w:p w:rsidR="008965EA" w:rsidRPr="006D6079" w:rsidRDefault="008965EA" w:rsidP="00D1365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 xml:space="preserve">- создать условия для укрепления здоровья жителей </w:t>
      </w:r>
      <w:r>
        <w:rPr>
          <w:rFonts w:ascii="Times New Roman" w:hAnsi="Times New Roman"/>
          <w:color w:val="000000"/>
          <w:sz w:val="28"/>
          <w:szCs w:val="28"/>
        </w:rPr>
        <w:t xml:space="preserve"> в муниципальном образовании Новочановского сельсовета Барабинского района Новосибирской области</w:t>
      </w:r>
      <w:r w:rsidRPr="006D6079">
        <w:rPr>
          <w:rFonts w:ascii="Times New Roman" w:hAnsi="Times New Roman"/>
          <w:color w:val="000000"/>
          <w:sz w:val="28"/>
          <w:szCs w:val="28"/>
        </w:rPr>
        <w:t>, развития массового спорта;</w:t>
      </w:r>
    </w:p>
    <w:p w:rsidR="008965EA" w:rsidRPr="006D6079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- продолжить развитие инфраструктуры физической культуры и спорта;</w:t>
      </w:r>
    </w:p>
    <w:p w:rsidR="008965EA" w:rsidRPr="006D6079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- привлечь население к регулярным занятиям физической культурой и спортом по месту жительства, учебы и работы.</w:t>
      </w:r>
    </w:p>
    <w:p w:rsidR="008965EA" w:rsidRPr="006D6079" w:rsidRDefault="008965EA" w:rsidP="00D1365D">
      <w:pPr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5EA" w:rsidRPr="006D6079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</w:t>
      </w:r>
      <w:r w:rsidRPr="006D6079">
        <w:rPr>
          <w:rFonts w:ascii="Times New Roman" w:hAnsi="Times New Roman"/>
          <w:color w:val="000000"/>
          <w:sz w:val="28"/>
          <w:szCs w:val="28"/>
        </w:rPr>
        <w:t xml:space="preserve">. Социальная эффективность Программы направлена </w:t>
      </w:r>
      <w:proofErr w:type="gramStart"/>
      <w:r w:rsidRPr="006D6079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6D6079">
        <w:rPr>
          <w:rFonts w:ascii="Times New Roman" w:hAnsi="Times New Roman"/>
          <w:color w:val="000000"/>
          <w:sz w:val="28"/>
          <w:szCs w:val="28"/>
        </w:rPr>
        <w:t>:</w:t>
      </w:r>
    </w:p>
    <w:p w:rsidR="008965EA" w:rsidRPr="006D6079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1) формирование у населения, особенно у детей и подростков, устойчивого интереса и потребности к регулярным занятиям физической культурой и спортом;</w:t>
      </w:r>
    </w:p>
    <w:p w:rsidR="008965EA" w:rsidRPr="006D6079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2) устойчивое развитие и повышение эффективности спортивной инфраструктуры;</w:t>
      </w:r>
    </w:p>
    <w:p w:rsidR="008965EA" w:rsidRPr="006D6079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3) создание гражданам равных условий для занятий физической культурой и спортом, независимо от их социального положения;</w:t>
      </w:r>
    </w:p>
    <w:p w:rsidR="008965EA" w:rsidRPr="006D6079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 xml:space="preserve">4) создание эффективной системы профилактики наркомании, алкоголизма, </w:t>
      </w:r>
      <w:proofErr w:type="spellStart"/>
      <w:r w:rsidRPr="006D6079">
        <w:rPr>
          <w:rFonts w:ascii="Times New Roman" w:hAnsi="Times New Roman"/>
          <w:color w:val="000000"/>
          <w:sz w:val="28"/>
          <w:szCs w:val="28"/>
        </w:rPr>
        <w:t>табакокурения</w:t>
      </w:r>
      <w:proofErr w:type="spellEnd"/>
      <w:r w:rsidRPr="006D6079">
        <w:rPr>
          <w:rFonts w:ascii="Times New Roman" w:hAnsi="Times New Roman"/>
          <w:color w:val="000000"/>
          <w:sz w:val="28"/>
          <w:szCs w:val="28"/>
        </w:rPr>
        <w:t xml:space="preserve"> и правонарушений среди молодежи посредством физической культуры и спорта;</w:t>
      </w:r>
    </w:p>
    <w:p w:rsidR="008965EA" w:rsidRPr="006D6079" w:rsidRDefault="008965EA" w:rsidP="002212B1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5) популяризацию и развитие различных видов спорта.</w:t>
      </w:r>
    </w:p>
    <w:p w:rsidR="008965EA" w:rsidRPr="006D6079" w:rsidRDefault="008965EA" w:rsidP="002212B1">
      <w:pPr>
        <w:pStyle w:val="a5"/>
        <w:spacing w:after="0" w:line="240" w:lineRule="atLeast"/>
        <w:ind w:left="2025"/>
        <w:rPr>
          <w:rFonts w:ascii="Times New Roman" w:hAnsi="Times New Roman"/>
          <w:b/>
          <w:color w:val="000000"/>
          <w:sz w:val="28"/>
          <w:szCs w:val="28"/>
        </w:rPr>
      </w:pPr>
    </w:p>
    <w:p w:rsidR="008965EA" w:rsidRPr="006D6079" w:rsidRDefault="008965EA" w:rsidP="002212B1">
      <w:pPr>
        <w:pStyle w:val="a5"/>
        <w:spacing w:after="0" w:line="240" w:lineRule="atLeast"/>
        <w:ind w:left="2025"/>
        <w:rPr>
          <w:rFonts w:ascii="Times New Roman" w:hAnsi="Times New Roman"/>
          <w:b/>
          <w:color w:val="000000"/>
          <w:sz w:val="28"/>
          <w:szCs w:val="28"/>
        </w:rPr>
      </w:pPr>
      <w:r w:rsidRPr="006D6079">
        <w:rPr>
          <w:rFonts w:ascii="Times New Roman" w:hAnsi="Times New Roman"/>
          <w:b/>
          <w:color w:val="000000"/>
          <w:sz w:val="28"/>
          <w:szCs w:val="28"/>
        </w:rPr>
        <w:t>5. Финансовое обеспечение Программы</w:t>
      </w:r>
    </w:p>
    <w:p w:rsidR="008965EA" w:rsidRPr="006D6079" w:rsidRDefault="008965EA" w:rsidP="002212B1">
      <w:pPr>
        <w:pStyle w:val="a5"/>
        <w:spacing w:after="0" w:line="240" w:lineRule="atLeast"/>
        <w:ind w:left="2025"/>
        <w:rPr>
          <w:rFonts w:ascii="Times New Roman" w:hAnsi="Times New Roman"/>
          <w:b/>
          <w:color w:val="000000"/>
          <w:sz w:val="28"/>
          <w:szCs w:val="28"/>
        </w:rPr>
      </w:pPr>
    </w:p>
    <w:p w:rsidR="008965EA" w:rsidRPr="006D6079" w:rsidRDefault="008965EA" w:rsidP="00D1365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>Общий объем финансирования Программы за счет сре</w:t>
      </w:r>
      <w:r>
        <w:rPr>
          <w:rFonts w:ascii="Times New Roman" w:hAnsi="Times New Roman"/>
          <w:color w:val="000000"/>
          <w:sz w:val="28"/>
          <w:szCs w:val="28"/>
        </w:rPr>
        <w:t>дств консолидированного бюджета по физической культуре спорту и молодежной политики Новочановского сельсовета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D6079">
        <w:rPr>
          <w:rFonts w:ascii="Times New Roman" w:hAnsi="Times New Roman"/>
          <w:color w:val="000000"/>
          <w:sz w:val="28"/>
          <w:szCs w:val="28"/>
        </w:rPr>
        <w:t xml:space="preserve"> составит </w:t>
      </w:r>
      <w:r>
        <w:rPr>
          <w:rFonts w:ascii="Times New Roman" w:hAnsi="Times New Roman"/>
          <w:color w:val="000000"/>
          <w:sz w:val="28"/>
          <w:szCs w:val="28"/>
        </w:rPr>
        <w:t>360000,0</w:t>
      </w:r>
      <w:r w:rsidRPr="00DC6F2C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DC6F2C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DC6F2C">
        <w:rPr>
          <w:rFonts w:ascii="Times New Roman" w:hAnsi="Times New Roman"/>
          <w:color w:val="000000"/>
          <w:sz w:val="28"/>
          <w:szCs w:val="28"/>
        </w:rPr>
        <w:t>уб.</w:t>
      </w:r>
    </w:p>
    <w:p w:rsidR="008965EA" w:rsidRPr="006D6079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 xml:space="preserve">В реализации программных мероприятий предполагается </w:t>
      </w:r>
      <w:r>
        <w:rPr>
          <w:rFonts w:ascii="Times New Roman" w:hAnsi="Times New Roman"/>
          <w:color w:val="000000"/>
          <w:sz w:val="28"/>
          <w:szCs w:val="28"/>
        </w:rPr>
        <w:t>участие средств бюджета</w:t>
      </w:r>
      <w:r w:rsidRPr="006D6079">
        <w:rPr>
          <w:rFonts w:ascii="Times New Roman" w:hAnsi="Times New Roman"/>
          <w:color w:val="000000"/>
          <w:sz w:val="28"/>
          <w:szCs w:val="28"/>
        </w:rPr>
        <w:t xml:space="preserve"> муници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пального образования Новочановского сельсовета Барабинского района Новосибирской </w:t>
      </w:r>
      <w:r w:rsidRPr="00DC6F2C">
        <w:rPr>
          <w:rFonts w:ascii="Times New Roman" w:hAnsi="Times New Roman"/>
          <w:color w:val="000000"/>
          <w:sz w:val="28"/>
          <w:szCs w:val="28"/>
        </w:rPr>
        <w:t>области,</w:t>
      </w:r>
      <w:r w:rsidRPr="006D6079">
        <w:rPr>
          <w:rFonts w:ascii="Times New Roman" w:hAnsi="Times New Roman"/>
          <w:color w:val="000000"/>
          <w:sz w:val="28"/>
          <w:szCs w:val="28"/>
        </w:rPr>
        <w:t xml:space="preserve"> выделяемых по аналогичным </w:t>
      </w:r>
      <w:r w:rsidRPr="006D6079">
        <w:rPr>
          <w:rFonts w:ascii="Times New Roman" w:hAnsi="Times New Roman"/>
          <w:color w:val="000000"/>
          <w:sz w:val="28"/>
          <w:szCs w:val="28"/>
        </w:rPr>
        <w:lastRenderedPageBreak/>
        <w:t>целевым программам, реализуемы</w:t>
      </w:r>
      <w:r>
        <w:rPr>
          <w:rFonts w:ascii="Times New Roman" w:hAnsi="Times New Roman"/>
          <w:color w:val="000000"/>
          <w:sz w:val="28"/>
          <w:szCs w:val="28"/>
        </w:rPr>
        <w:t>м за счет бюджетов муниципального</w:t>
      </w:r>
      <w:r w:rsidRPr="006D6079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бразования Новочановского сельсовета</w:t>
      </w:r>
    </w:p>
    <w:p w:rsidR="008965EA" w:rsidRPr="006D6079" w:rsidRDefault="008965EA" w:rsidP="002212B1">
      <w:pPr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965EA" w:rsidRPr="006D6079" w:rsidRDefault="008965EA" w:rsidP="002212B1">
      <w:pPr>
        <w:numPr>
          <w:ilvl w:val="1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6079">
        <w:rPr>
          <w:rFonts w:ascii="Times New Roman" w:hAnsi="Times New Roman"/>
          <w:b/>
          <w:color w:val="000000"/>
          <w:sz w:val="28"/>
          <w:szCs w:val="28"/>
        </w:rPr>
        <w:t>6. Критерии оценки эффективности реализации Программы</w:t>
      </w:r>
    </w:p>
    <w:p w:rsidR="008965EA" w:rsidRPr="006D6079" w:rsidRDefault="008965EA" w:rsidP="002212B1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5EA" w:rsidRPr="00977867" w:rsidRDefault="008965EA" w:rsidP="002212B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 xml:space="preserve">Оценка эффективности реализации Программы осуществляется в соответствии с методикой оценки эффективности реализации муниципальных программ, утвержденной нормативным актом </w:t>
      </w:r>
      <w:r w:rsidRPr="0021690E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Новочановского сельсовета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CB6F80">
        <w:rPr>
          <w:rFonts w:ascii="Times New Roman" w:hAnsi="Times New Roman"/>
          <w:sz w:val="28"/>
          <w:szCs w:val="28"/>
        </w:rPr>
        <w:t>.</w:t>
      </w:r>
    </w:p>
    <w:p w:rsidR="008965EA" w:rsidRPr="006D6079" w:rsidRDefault="008965EA" w:rsidP="002212B1">
      <w:pPr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 xml:space="preserve"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реализации Программы будет обеспечена достижением целевых показателей, четкой организацией и </w:t>
      </w:r>
      <w:proofErr w:type="gramStart"/>
      <w:r w:rsidRPr="006D6079">
        <w:rPr>
          <w:rFonts w:ascii="Times New Roman" w:hAnsi="Times New Roman"/>
          <w:color w:val="000000"/>
          <w:sz w:val="28"/>
          <w:szCs w:val="28"/>
        </w:rPr>
        <w:t>контролем за</w:t>
      </w:r>
      <w:proofErr w:type="gramEnd"/>
      <w:r w:rsidRPr="006D6079">
        <w:rPr>
          <w:rFonts w:ascii="Times New Roman" w:hAnsi="Times New Roman"/>
          <w:color w:val="000000"/>
          <w:sz w:val="28"/>
          <w:szCs w:val="28"/>
        </w:rPr>
        <w:t xml:space="preserve"> полнотой и своевременностью исполнения мероприятий Программы.</w:t>
      </w:r>
    </w:p>
    <w:p w:rsidR="008965EA" w:rsidRPr="006D6079" w:rsidRDefault="008965EA" w:rsidP="002212B1">
      <w:pPr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079">
        <w:rPr>
          <w:rFonts w:ascii="Times New Roman" w:hAnsi="Times New Roman"/>
          <w:color w:val="000000"/>
          <w:sz w:val="28"/>
          <w:szCs w:val="28"/>
        </w:rPr>
        <w:t xml:space="preserve">С целью </w:t>
      </w:r>
      <w:proofErr w:type="gramStart"/>
      <w:r w:rsidRPr="006D6079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6D6079">
        <w:rPr>
          <w:rFonts w:ascii="Times New Roman" w:hAnsi="Times New Roman"/>
          <w:color w:val="000000"/>
          <w:sz w:val="28"/>
          <w:szCs w:val="28"/>
        </w:rPr>
        <w:t xml:space="preserve"> реализацией Программы Разработчик Программы ежеквартально до 15 числа месяца, следующего за отчет</w:t>
      </w:r>
      <w:r>
        <w:rPr>
          <w:rFonts w:ascii="Times New Roman" w:hAnsi="Times New Roman"/>
          <w:color w:val="000000"/>
          <w:sz w:val="28"/>
          <w:szCs w:val="28"/>
        </w:rPr>
        <w:t xml:space="preserve">ным кварталом, направляется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УКФКСиМП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607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оперативный отчет, который содержит:</w:t>
      </w:r>
    </w:p>
    <w:p w:rsidR="008965EA" w:rsidRPr="006D6079" w:rsidRDefault="008965EA" w:rsidP="002212B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6079">
        <w:rPr>
          <w:rFonts w:ascii="Times New Roman" w:hAnsi="Times New Roman"/>
          <w:color w:val="000000"/>
          <w:sz w:val="28"/>
          <w:szCs w:val="28"/>
          <w:lang w:eastAsia="ru-RU"/>
        </w:rPr>
        <w:t>- перечень выполненных мероприятий Программы с указанием объемов и источников финансирования, и непосредственных результатов выполнения Программы;</w:t>
      </w:r>
    </w:p>
    <w:p w:rsidR="008965EA" w:rsidRPr="006D6079" w:rsidRDefault="008965EA" w:rsidP="002212B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6079">
        <w:rPr>
          <w:rFonts w:ascii="Times New Roman" w:hAnsi="Times New Roman"/>
          <w:color w:val="000000"/>
          <w:sz w:val="28"/>
          <w:szCs w:val="28"/>
          <w:lang w:eastAsia="ru-RU"/>
        </w:rPr>
        <w:t>- анализ причин несвоевременного выполнения программных мероприятий;</w:t>
      </w:r>
    </w:p>
    <w:p w:rsidR="008965EA" w:rsidRPr="006D6079" w:rsidRDefault="008965EA" w:rsidP="003A0B58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6079">
        <w:rPr>
          <w:rFonts w:ascii="Times New Roman" w:hAnsi="Times New Roman"/>
          <w:color w:val="000000"/>
          <w:sz w:val="28"/>
          <w:szCs w:val="28"/>
          <w:lang w:eastAsia="ru-RU"/>
        </w:rPr>
        <w:t>- оперативный отчет о ходе реализации мероприятий Прог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раммы.</w:t>
      </w:r>
    </w:p>
    <w:p w:rsidR="008965EA" w:rsidRPr="00BC0CD4" w:rsidRDefault="008965EA" w:rsidP="00BC0C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6079">
        <w:rPr>
          <w:rFonts w:ascii="Times New Roman" w:hAnsi="Times New Roman"/>
          <w:color w:val="000000"/>
          <w:sz w:val="28"/>
          <w:szCs w:val="28"/>
          <w:lang w:eastAsia="ru-RU"/>
        </w:rPr>
        <w:t>Разработчик ежегодно готовит годовой отчет о реа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лизации Программы и до 1 января текущего года, </w:t>
      </w:r>
      <w:r w:rsidRPr="006D60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предоставляет его в </w:t>
      </w:r>
      <w:proofErr w:type="spellStart"/>
      <w:r w:rsidRPr="006D6079">
        <w:rPr>
          <w:rFonts w:ascii="Times New Roman" w:hAnsi="Times New Roman"/>
          <w:color w:val="000000"/>
          <w:sz w:val="28"/>
          <w:szCs w:val="28"/>
          <w:lang w:eastAsia="ru-RU"/>
        </w:rPr>
        <w:t>управление</w:t>
      </w:r>
      <w:r>
        <w:rPr>
          <w:rFonts w:ascii="Times New Roman" w:hAnsi="Times New Roman"/>
          <w:color w:val="000000"/>
          <w:sz w:val="28"/>
          <w:szCs w:val="28"/>
        </w:rPr>
        <w:t>УКФКСиМП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6F80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для оценки эффективности реализации Программы</w:t>
      </w:r>
      <w:r w:rsidRPr="006D607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965EA" w:rsidRPr="006D6079" w:rsidRDefault="008965EA" w:rsidP="002212B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65EA" w:rsidRPr="00BC0CD4" w:rsidRDefault="008965EA" w:rsidP="00BC0CD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tbl>
      <w:tblPr>
        <w:tblW w:w="11079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2344"/>
        <w:gridCol w:w="992"/>
        <w:gridCol w:w="850"/>
        <w:gridCol w:w="851"/>
        <w:gridCol w:w="992"/>
        <w:gridCol w:w="851"/>
        <w:gridCol w:w="992"/>
        <w:gridCol w:w="850"/>
        <w:gridCol w:w="851"/>
        <w:gridCol w:w="850"/>
      </w:tblGrid>
      <w:tr w:rsidR="008965EA" w:rsidRPr="000F7ED1" w:rsidTr="00814A25">
        <w:trPr>
          <w:trHeight w:val="240"/>
        </w:trPr>
        <w:tc>
          <w:tcPr>
            <w:tcW w:w="656" w:type="dxa"/>
            <w:vMerge w:val="restart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№№</w:t>
            </w:r>
          </w:p>
        </w:tc>
        <w:tc>
          <w:tcPr>
            <w:tcW w:w="2344" w:type="dxa"/>
            <w:vMerge w:val="restart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</w:tcPr>
          <w:p w:rsidR="008965EA" w:rsidRPr="000F7ED1" w:rsidRDefault="008965EA">
            <w:pPr>
              <w:rPr>
                <w:sz w:val="20"/>
                <w:szCs w:val="20"/>
              </w:rPr>
            </w:pPr>
            <w:proofErr w:type="spellStart"/>
            <w:r w:rsidRPr="000F7ED1">
              <w:rPr>
                <w:sz w:val="20"/>
                <w:szCs w:val="20"/>
              </w:rPr>
              <w:t>Ед</w:t>
            </w:r>
            <w:proofErr w:type="gramStart"/>
            <w:r w:rsidRPr="000F7ED1">
              <w:rPr>
                <w:sz w:val="20"/>
                <w:szCs w:val="20"/>
              </w:rPr>
              <w:t>.и</w:t>
            </w:r>
            <w:proofErr w:type="gramEnd"/>
            <w:r w:rsidRPr="000F7ED1">
              <w:rPr>
                <w:sz w:val="20"/>
                <w:szCs w:val="20"/>
              </w:rPr>
              <w:t>зм</w:t>
            </w:r>
            <w:proofErr w:type="spellEnd"/>
            <w:r w:rsidRPr="000F7ED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4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 xml:space="preserve">        Количество в том числе</w:t>
            </w:r>
          </w:p>
        </w:tc>
        <w:tc>
          <w:tcPr>
            <w:tcW w:w="3543" w:type="dxa"/>
            <w:gridSpan w:val="4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Сумма затрат</w:t>
            </w:r>
          </w:p>
        </w:tc>
      </w:tr>
      <w:tr w:rsidR="008965EA" w:rsidRPr="000F7ED1" w:rsidTr="00814A25">
        <w:trPr>
          <w:trHeight w:val="435"/>
        </w:trPr>
        <w:tc>
          <w:tcPr>
            <w:tcW w:w="0" w:type="auto"/>
            <w:vMerge/>
            <w:vAlign w:val="center"/>
          </w:tcPr>
          <w:p w:rsidR="008965EA" w:rsidRPr="000F7ED1" w:rsidRDefault="008965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965EA" w:rsidRPr="000F7ED1" w:rsidRDefault="008965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965EA" w:rsidRPr="000F7ED1" w:rsidRDefault="008965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65EA" w:rsidRDefault="008965EA">
            <w:pPr>
              <w:rPr>
                <w:rFonts w:ascii="Times New Roman" w:hAnsi="Times New Roman"/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Всего</w:t>
            </w:r>
          </w:p>
          <w:p w:rsidR="008965EA" w:rsidRPr="000F7ED1" w:rsidRDefault="008965E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b/>
                <w:sz w:val="24"/>
                <w:szCs w:val="24"/>
              </w:rPr>
            </w:pPr>
            <w:r w:rsidRPr="000F7ED1">
              <w:rPr>
                <w:b/>
              </w:rPr>
              <w:t>2016</w:t>
            </w: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b/>
                <w:sz w:val="24"/>
                <w:szCs w:val="24"/>
              </w:rPr>
            </w:pPr>
            <w:r w:rsidRPr="000F7ED1">
              <w:rPr>
                <w:b/>
              </w:rPr>
              <w:t>2017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b/>
                <w:sz w:val="24"/>
                <w:szCs w:val="24"/>
              </w:rPr>
            </w:pPr>
            <w:r w:rsidRPr="000F7ED1">
              <w:rPr>
                <w:b/>
              </w:rPr>
              <w:t>2018</w:t>
            </w:r>
          </w:p>
        </w:tc>
        <w:tc>
          <w:tcPr>
            <w:tcW w:w="992" w:type="dxa"/>
          </w:tcPr>
          <w:p w:rsidR="008965EA" w:rsidRDefault="008965EA">
            <w:pPr>
              <w:rPr>
                <w:rFonts w:ascii="Times New Roman" w:hAnsi="Times New Roman"/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Всего</w:t>
            </w:r>
          </w:p>
          <w:p w:rsidR="008965EA" w:rsidRPr="000F7ED1" w:rsidRDefault="008965EA">
            <w:pPr>
              <w:rPr>
                <w:sz w:val="24"/>
                <w:szCs w:val="24"/>
              </w:rPr>
            </w:pPr>
            <w:r w:rsidRPr="000F7ED1">
              <w:rPr>
                <w:sz w:val="20"/>
                <w:szCs w:val="20"/>
              </w:rPr>
              <w:t>тыс</w:t>
            </w:r>
            <w:proofErr w:type="gramStart"/>
            <w:r w:rsidRPr="000F7ED1">
              <w:rPr>
                <w:sz w:val="20"/>
                <w:szCs w:val="20"/>
              </w:rPr>
              <w:t>.р</w:t>
            </w:r>
            <w:proofErr w:type="gramEnd"/>
            <w:r w:rsidRPr="000F7ED1">
              <w:rPr>
                <w:sz w:val="20"/>
                <w:szCs w:val="20"/>
              </w:rPr>
              <w:t>уб.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b/>
                <w:sz w:val="24"/>
                <w:szCs w:val="24"/>
              </w:rPr>
            </w:pPr>
            <w:r w:rsidRPr="000F7ED1">
              <w:rPr>
                <w:b/>
              </w:rPr>
              <w:t>2016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b/>
                <w:sz w:val="24"/>
                <w:szCs w:val="24"/>
              </w:rPr>
            </w:pPr>
            <w:r w:rsidRPr="000F7ED1">
              <w:rPr>
                <w:b/>
              </w:rPr>
              <w:t>2017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b/>
                <w:sz w:val="24"/>
                <w:szCs w:val="24"/>
              </w:rPr>
            </w:pPr>
            <w:r w:rsidRPr="000F7ED1">
              <w:rPr>
                <w:b/>
              </w:rPr>
              <w:t>2018</w:t>
            </w: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1</w:t>
            </w:r>
          </w:p>
        </w:tc>
        <w:tc>
          <w:tcPr>
            <w:tcW w:w="2344" w:type="dxa"/>
          </w:tcPr>
          <w:p w:rsidR="008965EA" w:rsidRDefault="008965EA">
            <w:pPr>
              <w:rPr>
                <w:rFonts w:ascii="Times New Roman" w:hAnsi="Times New Roman"/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 xml:space="preserve"> Волейбольные мячи</w:t>
            </w:r>
          </w:p>
          <w:p w:rsidR="008965EA" w:rsidRPr="000F7ED1" w:rsidRDefault="008965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F7ED1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0F7ED1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2</w:t>
            </w:r>
          </w:p>
        </w:tc>
        <w:tc>
          <w:tcPr>
            <w:tcW w:w="2344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 xml:space="preserve"> Баскетбольные мячи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F7ED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F7ED1">
              <w:rPr>
                <w:sz w:val="20"/>
                <w:szCs w:val="20"/>
              </w:rPr>
              <w:t>0 000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F7ED1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3</w:t>
            </w:r>
          </w:p>
        </w:tc>
        <w:tc>
          <w:tcPr>
            <w:tcW w:w="2344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 xml:space="preserve">Набор </w:t>
            </w:r>
            <w:proofErr w:type="spellStart"/>
            <w:r w:rsidRPr="000F7ED1">
              <w:rPr>
                <w:sz w:val="20"/>
                <w:szCs w:val="20"/>
              </w:rPr>
              <w:t>тенисных</w:t>
            </w:r>
            <w:proofErr w:type="spellEnd"/>
            <w:r w:rsidRPr="000F7ED1">
              <w:rPr>
                <w:sz w:val="20"/>
                <w:szCs w:val="20"/>
              </w:rPr>
              <w:t xml:space="preserve"> ракеток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 w:rsidP="004D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F7ED1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4</w:t>
            </w:r>
          </w:p>
        </w:tc>
        <w:tc>
          <w:tcPr>
            <w:tcW w:w="2344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 xml:space="preserve">Шарики </w:t>
            </w:r>
            <w:proofErr w:type="spellStart"/>
            <w:r w:rsidRPr="000F7ED1">
              <w:rPr>
                <w:sz w:val="20"/>
                <w:szCs w:val="20"/>
              </w:rPr>
              <w:t>тенисные</w:t>
            </w:r>
            <w:proofErr w:type="spellEnd"/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</w:t>
            </w:r>
            <w:r w:rsidRPr="000F7E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1250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5</w:t>
            </w:r>
          </w:p>
        </w:tc>
        <w:tc>
          <w:tcPr>
            <w:tcW w:w="2344" w:type="dxa"/>
          </w:tcPr>
          <w:p w:rsidR="008965EA" w:rsidRPr="000F7ED1" w:rsidRDefault="008965EA" w:rsidP="0038205D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Волейбольная форма</w:t>
            </w:r>
          </w:p>
        </w:tc>
        <w:tc>
          <w:tcPr>
            <w:tcW w:w="992" w:type="dxa"/>
          </w:tcPr>
          <w:p w:rsidR="008965EA" w:rsidRPr="000F7ED1" w:rsidRDefault="008965EA" w:rsidP="0038205D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344" w:type="dxa"/>
          </w:tcPr>
          <w:p w:rsidR="008965EA" w:rsidRPr="000F7ED1" w:rsidRDefault="008965EA" w:rsidP="0087669F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Футбольная форма</w:t>
            </w:r>
          </w:p>
        </w:tc>
        <w:tc>
          <w:tcPr>
            <w:tcW w:w="992" w:type="dxa"/>
          </w:tcPr>
          <w:p w:rsidR="008965EA" w:rsidRPr="000F7ED1" w:rsidRDefault="008965EA" w:rsidP="0087669F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7</w:t>
            </w:r>
          </w:p>
        </w:tc>
        <w:tc>
          <w:tcPr>
            <w:tcW w:w="2344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Баскетбольная форма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</w:t>
            </w: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8</w:t>
            </w:r>
          </w:p>
        </w:tc>
        <w:tc>
          <w:tcPr>
            <w:tcW w:w="2344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Лыжные палочки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965EA" w:rsidRPr="00D37FA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37FA1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</w:tcPr>
          <w:p w:rsidR="008965EA" w:rsidRPr="00D37FA1" w:rsidRDefault="008965EA">
            <w:pPr>
              <w:jc w:val="center"/>
              <w:rPr>
                <w:sz w:val="20"/>
                <w:szCs w:val="20"/>
              </w:rPr>
            </w:pPr>
            <w:r w:rsidRPr="00D37FA1">
              <w:rPr>
                <w:sz w:val="20"/>
                <w:szCs w:val="20"/>
              </w:rPr>
              <w:t>5 000</w:t>
            </w:r>
          </w:p>
        </w:tc>
        <w:tc>
          <w:tcPr>
            <w:tcW w:w="851" w:type="dxa"/>
          </w:tcPr>
          <w:p w:rsidR="008965EA" w:rsidRPr="00D37FA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37FA1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</w:tcPr>
          <w:p w:rsidR="008965EA" w:rsidRPr="00D37FA1" w:rsidRDefault="008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37FA1">
              <w:rPr>
                <w:sz w:val="20"/>
                <w:szCs w:val="20"/>
              </w:rPr>
              <w:t xml:space="preserve"> 000</w:t>
            </w: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9</w:t>
            </w:r>
          </w:p>
        </w:tc>
        <w:tc>
          <w:tcPr>
            <w:tcW w:w="2344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Футбольный мяч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10 000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5 000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3 000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2000</w:t>
            </w: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10</w:t>
            </w:r>
          </w:p>
        </w:tc>
        <w:tc>
          <w:tcPr>
            <w:tcW w:w="2344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Бильярд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 </w:t>
            </w:r>
            <w:r w:rsidRPr="000F7ED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</w:tcPr>
          <w:p w:rsidR="008965EA" w:rsidRPr="000F7ED1" w:rsidRDefault="008965EA" w:rsidP="004F6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11</w:t>
            </w:r>
          </w:p>
        </w:tc>
        <w:tc>
          <w:tcPr>
            <w:tcW w:w="2344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 xml:space="preserve"> Бильярдные шары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4 500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1 500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1 500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1 500</w:t>
            </w: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12</w:t>
            </w:r>
          </w:p>
        </w:tc>
        <w:tc>
          <w:tcPr>
            <w:tcW w:w="2344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Кий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9 000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3 000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3 000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 w:rsidRPr="000F7ED1">
              <w:rPr>
                <w:sz w:val="18"/>
                <w:szCs w:val="18"/>
              </w:rPr>
              <w:t>3 000</w:t>
            </w: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13</w:t>
            </w:r>
          </w:p>
        </w:tc>
        <w:tc>
          <w:tcPr>
            <w:tcW w:w="2344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Коньки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</w:t>
            </w: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965EA" w:rsidRPr="000F7ED1" w:rsidRDefault="0089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</w:t>
            </w:r>
          </w:p>
        </w:tc>
      </w:tr>
      <w:tr w:rsidR="008965EA" w:rsidRPr="000F7ED1" w:rsidTr="00814A25">
        <w:trPr>
          <w:trHeight w:val="435"/>
        </w:trPr>
        <w:tc>
          <w:tcPr>
            <w:tcW w:w="656" w:type="dxa"/>
          </w:tcPr>
          <w:p w:rsidR="008965EA" w:rsidRPr="000F7ED1" w:rsidRDefault="008965EA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8965EA" w:rsidRPr="000F7ED1" w:rsidRDefault="008965EA" w:rsidP="002A2C24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Лыжи</w:t>
            </w:r>
          </w:p>
        </w:tc>
        <w:tc>
          <w:tcPr>
            <w:tcW w:w="992" w:type="dxa"/>
          </w:tcPr>
          <w:p w:rsidR="008965EA" w:rsidRPr="000F7ED1" w:rsidRDefault="008965EA" w:rsidP="002A2C24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8965EA" w:rsidRPr="000F7ED1" w:rsidRDefault="008965EA" w:rsidP="002A2C24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965EA" w:rsidRPr="000F7ED1" w:rsidRDefault="008965EA" w:rsidP="002A2C24">
            <w:pPr>
              <w:jc w:val="center"/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965EA" w:rsidRPr="000F7ED1" w:rsidRDefault="008965EA" w:rsidP="002A2C24">
            <w:pPr>
              <w:jc w:val="center"/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965EA" w:rsidRPr="000F7ED1" w:rsidRDefault="008965EA" w:rsidP="002A2C24">
            <w:pPr>
              <w:jc w:val="center"/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965EA" w:rsidRPr="000F7ED1" w:rsidRDefault="008965EA" w:rsidP="002A2C24">
            <w:pPr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30 000</w:t>
            </w:r>
          </w:p>
        </w:tc>
        <w:tc>
          <w:tcPr>
            <w:tcW w:w="850" w:type="dxa"/>
          </w:tcPr>
          <w:p w:rsidR="008965EA" w:rsidRPr="000F7ED1" w:rsidRDefault="008965EA" w:rsidP="002A2C24">
            <w:pPr>
              <w:jc w:val="center"/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35 000</w:t>
            </w:r>
          </w:p>
        </w:tc>
        <w:tc>
          <w:tcPr>
            <w:tcW w:w="851" w:type="dxa"/>
          </w:tcPr>
          <w:p w:rsidR="008965EA" w:rsidRPr="000F7ED1" w:rsidRDefault="008965EA" w:rsidP="002A2C24">
            <w:pPr>
              <w:jc w:val="center"/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6 000</w:t>
            </w:r>
          </w:p>
        </w:tc>
        <w:tc>
          <w:tcPr>
            <w:tcW w:w="850" w:type="dxa"/>
          </w:tcPr>
          <w:p w:rsidR="008965EA" w:rsidRPr="000F7ED1" w:rsidRDefault="008965EA" w:rsidP="002A2C24">
            <w:pPr>
              <w:jc w:val="center"/>
              <w:rPr>
                <w:sz w:val="20"/>
                <w:szCs w:val="20"/>
              </w:rPr>
            </w:pPr>
            <w:r w:rsidRPr="000F7ED1">
              <w:rPr>
                <w:sz w:val="20"/>
                <w:szCs w:val="20"/>
              </w:rPr>
              <w:t>9 000</w:t>
            </w:r>
          </w:p>
        </w:tc>
      </w:tr>
    </w:tbl>
    <w:p w:rsidR="008965EA" w:rsidRDefault="008965EA"/>
    <w:sectPr w:rsidR="008965EA" w:rsidSect="00ED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6EA9"/>
    <w:multiLevelType w:val="hybridMultilevel"/>
    <w:tmpl w:val="FDB83B54"/>
    <w:lvl w:ilvl="0" w:tplc="948E70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E1204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AC5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063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AA5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4E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C01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AC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32C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5E4433C"/>
    <w:multiLevelType w:val="hybridMultilevel"/>
    <w:tmpl w:val="4E466638"/>
    <w:lvl w:ilvl="0" w:tplc="B17C689A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2">
    <w:nsid w:val="358C7FFB"/>
    <w:multiLevelType w:val="hybridMultilevel"/>
    <w:tmpl w:val="FC6422A8"/>
    <w:lvl w:ilvl="0" w:tplc="C4E66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3C1C3B16"/>
    <w:multiLevelType w:val="multilevel"/>
    <w:tmpl w:val="73982CB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259"/>
    <w:rsid w:val="00070913"/>
    <w:rsid w:val="000F7ED1"/>
    <w:rsid w:val="001C2C4D"/>
    <w:rsid w:val="001F7150"/>
    <w:rsid w:val="0021690E"/>
    <w:rsid w:val="002212B1"/>
    <w:rsid w:val="00236CB7"/>
    <w:rsid w:val="002664C5"/>
    <w:rsid w:val="002A2C24"/>
    <w:rsid w:val="002E55B2"/>
    <w:rsid w:val="002F6E41"/>
    <w:rsid w:val="00373CCA"/>
    <w:rsid w:val="0038205D"/>
    <w:rsid w:val="003A0B58"/>
    <w:rsid w:val="003C7E23"/>
    <w:rsid w:val="0040107D"/>
    <w:rsid w:val="004638FC"/>
    <w:rsid w:val="00494315"/>
    <w:rsid w:val="004D430C"/>
    <w:rsid w:val="004F0FBD"/>
    <w:rsid w:val="004F6C9A"/>
    <w:rsid w:val="00552B23"/>
    <w:rsid w:val="00552E35"/>
    <w:rsid w:val="005B53BE"/>
    <w:rsid w:val="005C7FAA"/>
    <w:rsid w:val="005F46DE"/>
    <w:rsid w:val="0066599A"/>
    <w:rsid w:val="006D6079"/>
    <w:rsid w:val="00735D2D"/>
    <w:rsid w:val="00761A55"/>
    <w:rsid w:val="007B15D5"/>
    <w:rsid w:val="007B24AE"/>
    <w:rsid w:val="007B45CD"/>
    <w:rsid w:val="007D0199"/>
    <w:rsid w:val="007D37BA"/>
    <w:rsid w:val="0080271E"/>
    <w:rsid w:val="00803467"/>
    <w:rsid w:val="00814A25"/>
    <w:rsid w:val="00823259"/>
    <w:rsid w:val="0087669F"/>
    <w:rsid w:val="008965EA"/>
    <w:rsid w:val="00974CCD"/>
    <w:rsid w:val="00977867"/>
    <w:rsid w:val="009A6C6F"/>
    <w:rsid w:val="009B17B1"/>
    <w:rsid w:val="009B59E0"/>
    <w:rsid w:val="00A0530F"/>
    <w:rsid w:val="00A16D25"/>
    <w:rsid w:val="00A331A5"/>
    <w:rsid w:val="00A477D3"/>
    <w:rsid w:val="00A776DC"/>
    <w:rsid w:val="00A96F10"/>
    <w:rsid w:val="00AA3C63"/>
    <w:rsid w:val="00AF1BCB"/>
    <w:rsid w:val="00B13402"/>
    <w:rsid w:val="00B2342E"/>
    <w:rsid w:val="00B3600C"/>
    <w:rsid w:val="00B54FA6"/>
    <w:rsid w:val="00B942FE"/>
    <w:rsid w:val="00BC0CD4"/>
    <w:rsid w:val="00C32E37"/>
    <w:rsid w:val="00C655DD"/>
    <w:rsid w:val="00C87A05"/>
    <w:rsid w:val="00CB6F80"/>
    <w:rsid w:val="00CC56A7"/>
    <w:rsid w:val="00CD2347"/>
    <w:rsid w:val="00CE0D8A"/>
    <w:rsid w:val="00CE1FBD"/>
    <w:rsid w:val="00D1365D"/>
    <w:rsid w:val="00D37FA1"/>
    <w:rsid w:val="00D445C1"/>
    <w:rsid w:val="00D712C4"/>
    <w:rsid w:val="00DC6F2C"/>
    <w:rsid w:val="00DD1192"/>
    <w:rsid w:val="00E110C9"/>
    <w:rsid w:val="00E11234"/>
    <w:rsid w:val="00E411B1"/>
    <w:rsid w:val="00EA27FB"/>
    <w:rsid w:val="00ED2DA6"/>
    <w:rsid w:val="00F152C3"/>
    <w:rsid w:val="00F24D4F"/>
    <w:rsid w:val="00F71DF0"/>
    <w:rsid w:val="00F911C6"/>
    <w:rsid w:val="00FA4B79"/>
    <w:rsid w:val="00FD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3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23259"/>
    <w:rPr>
      <w:rFonts w:cs="Times New Roman"/>
    </w:rPr>
  </w:style>
  <w:style w:type="character" w:styleId="a4">
    <w:name w:val="Hyperlink"/>
    <w:basedOn w:val="a0"/>
    <w:uiPriority w:val="99"/>
    <w:semiHidden/>
    <w:rsid w:val="00823259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2212B1"/>
    <w:pPr>
      <w:ind w:left="720"/>
      <w:contextualSpacing/>
    </w:pPr>
  </w:style>
  <w:style w:type="paragraph" w:customStyle="1" w:styleId="ConsPlusTitle">
    <w:name w:val="ConsPlusTitle"/>
    <w:uiPriority w:val="99"/>
    <w:rsid w:val="00373C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373CCA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9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1413</Words>
  <Characters>8055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HP</cp:lastModifiedBy>
  <cp:revision>39</cp:revision>
  <dcterms:created xsi:type="dcterms:W3CDTF">2015-10-08T09:55:00Z</dcterms:created>
  <dcterms:modified xsi:type="dcterms:W3CDTF">2017-07-19T04:05:00Z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0x010100F694FDCED8B0544298DFE0E10B3E4EAC</vt:lpwstr>
  </property>
</Properties>
</file>